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简体" w:hAnsi="方正黑体简体" w:eastAsia="方正黑体简体" w:cs="方正黑体简体"/>
          <w:b w:val="0"/>
          <w:bCs/>
          <w:color w:val="auto"/>
          <w:sz w:val="32"/>
          <w:szCs w:val="32"/>
        </w:rPr>
      </w:pPr>
      <w:r>
        <w:rPr>
          <w:rFonts w:hint="eastAsia" w:ascii="方正黑体简体" w:hAnsi="方正黑体简体" w:eastAsia="方正黑体简体" w:cs="方正黑体简体"/>
          <w:b w:val="0"/>
          <w:bCs/>
          <w:color w:val="auto"/>
          <w:sz w:val="32"/>
          <w:szCs w:val="32"/>
        </w:rPr>
        <w:t>附件</w:t>
      </w:r>
      <w:r>
        <w:rPr>
          <w:rFonts w:hint="default" w:ascii="Times New Roman" w:hAnsi="Times New Roman" w:eastAsia="方正黑体简体" w:cs="Times New Roman"/>
          <w:b w:val="0"/>
          <w:bCs/>
          <w:color w:val="auto"/>
          <w:sz w:val="32"/>
          <w:szCs w:val="32"/>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Nimbus Roman No9 L" w:hAnsi="Nimbus Roman No9 L" w:eastAsia="方正小标宋简体" w:cs="Nimbus Roman No9 L"/>
          <w:b/>
          <w:color w:val="auto"/>
          <w:sz w:val="40"/>
          <w:szCs w:val="40"/>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color w:val="auto"/>
          <w:sz w:val="40"/>
          <w:szCs w:val="40"/>
        </w:rPr>
      </w:pPr>
      <w:r>
        <w:rPr>
          <w:rFonts w:hint="default" w:ascii="Times New Roman" w:hAnsi="Times New Roman" w:eastAsia="方正小标宋简体" w:cs="Times New Roman"/>
          <w:b/>
          <w:color w:val="auto"/>
          <w:sz w:val="40"/>
          <w:szCs w:val="40"/>
        </w:rPr>
        <w:t>2023年度课题指南</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楷体简体" w:hAnsi="方正楷体简体" w:eastAsia="方正楷体简体" w:cs="方正楷体简体"/>
          <w:b/>
          <w:bCs/>
          <w:color w:val="auto"/>
          <w:sz w:val="28"/>
          <w:szCs w:val="28"/>
        </w:rPr>
      </w:pPr>
      <w:r>
        <w:rPr>
          <w:rFonts w:hint="eastAsia" w:ascii="方正楷体简体" w:hAnsi="方正楷体简体" w:eastAsia="方正楷体简体" w:cs="方正楷体简体"/>
          <w:b/>
          <w:bCs/>
          <w:color w:val="auto"/>
          <w:sz w:val="28"/>
          <w:szCs w:val="28"/>
          <w:shd w:val="clear" w:color="auto" w:fill="FFFFFF"/>
        </w:rPr>
        <w:t>（可根据课题指南自拟题目）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bCs w:val="0"/>
          <w:color w:val="auto"/>
          <w:sz w:val="32"/>
          <w:szCs w:val="32"/>
          <w:lang w:val="en-US" w:eastAsia="zh-CN"/>
        </w:rPr>
      </w:pPr>
      <w:r>
        <w:rPr>
          <w:rFonts w:hint="eastAsia" w:ascii="Times New Roman" w:hAnsi="Times New Roman" w:eastAsia="方正仿宋简体" w:cs="Times New Roman"/>
          <w:b/>
          <w:bCs w:val="0"/>
          <w:color w:val="auto"/>
          <w:sz w:val="32"/>
          <w:szCs w:val="32"/>
          <w:lang w:val="en-US" w:eastAsia="zh-CN"/>
        </w:rPr>
        <w:t>1.泸州市中医药学术经验传承的现状分析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bCs w:val="0"/>
          <w:color w:val="auto"/>
          <w:sz w:val="32"/>
          <w:szCs w:val="32"/>
          <w:lang w:val="en-US" w:eastAsia="zh-CN"/>
        </w:rPr>
      </w:pPr>
      <w:r>
        <w:rPr>
          <w:rFonts w:hint="eastAsia" w:ascii="Times New Roman" w:hAnsi="Times New Roman" w:eastAsia="方正仿宋简体" w:cs="Times New Roman"/>
          <w:b/>
          <w:bCs w:val="0"/>
          <w:color w:val="auto"/>
          <w:sz w:val="32"/>
          <w:szCs w:val="32"/>
          <w:lang w:val="en-US" w:eastAsia="zh-CN"/>
        </w:rPr>
        <w:t>2.泸州市</w:t>
      </w:r>
      <w:r>
        <w:rPr>
          <w:rFonts w:hint="eastAsia" w:ascii="Times New Roman" w:hAnsi="Times New Roman" w:eastAsia="方正仿宋简体" w:cs="Times New Roman"/>
          <w:b/>
          <w:bCs w:val="0"/>
          <w:color w:val="auto"/>
          <w:sz w:val="32"/>
          <w:szCs w:val="32"/>
        </w:rPr>
        <w:t>中医药非物质文化遗产</w:t>
      </w:r>
      <w:r>
        <w:rPr>
          <w:rFonts w:hint="eastAsia" w:ascii="Times New Roman" w:hAnsi="Times New Roman" w:eastAsia="方正仿宋简体" w:cs="Times New Roman"/>
          <w:b/>
          <w:bCs w:val="0"/>
          <w:color w:val="auto"/>
          <w:sz w:val="32"/>
          <w:szCs w:val="32"/>
          <w:lang w:val="en-US" w:eastAsia="zh-CN"/>
        </w:rPr>
        <w:t>的传承与推广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bCs w:val="0"/>
          <w:color w:val="auto"/>
          <w:sz w:val="32"/>
          <w:szCs w:val="32"/>
        </w:rPr>
      </w:pPr>
      <w:r>
        <w:rPr>
          <w:rFonts w:hint="eastAsia" w:ascii="Times New Roman" w:hAnsi="Times New Roman" w:eastAsia="方正仿宋简体" w:cs="Times New Roman"/>
          <w:b/>
          <w:bCs w:val="0"/>
          <w:color w:val="auto"/>
          <w:sz w:val="32"/>
          <w:szCs w:val="32"/>
          <w:lang w:val="en-US" w:eastAsia="zh-CN"/>
        </w:rPr>
        <w:t>3.泸州市</w:t>
      </w:r>
      <w:r>
        <w:rPr>
          <w:rFonts w:hint="eastAsia" w:ascii="Times New Roman" w:hAnsi="Times New Roman" w:eastAsia="方正仿宋简体" w:cs="Times New Roman"/>
          <w:b/>
          <w:bCs w:val="0"/>
          <w:color w:val="auto"/>
          <w:sz w:val="32"/>
          <w:szCs w:val="32"/>
        </w:rPr>
        <w:t>中医药古籍</w:t>
      </w:r>
      <w:r>
        <w:rPr>
          <w:rFonts w:hint="eastAsia" w:ascii="Times New Roman" w:hAnsi="Times New Roman" w:eastAsia="方正仿宋简体" w:cs="Times New Roman"/>
          <w:b/>
          <w:bCs w:val="0"/>
          <w:color w:val="auto"/>
          <w:sz w:val="32"/>
          <w:szCs w:val="32"/>
          <w:lang w:val="en-US" w:eastAsia="zh-CN"/>
        </w:rPr>
        <w:t>的</w:t>
      </w:r>
      <w:r>
        <w:rPr>
          <w:rFonts w:hint="eastAsia" w:ascii="Times New Roman" w:hAnsi="Times New Roman" w:eastAsia="方正仿宋简体" w:cs="Times New Roman"/>
          <w:b/>
          <w:bCs w:val="0"/>
          <w:color w:val="auto"/>
          <w:sz w:val="32"/>
          <w:szCs w:val="32"/>
        </w:rPr>
        <w:t>整理</w:t>
      </w:r>
      <w:r>
        <w:rPr>
          <w:rFonts w:hint="eastAsia" w:ascii="Times New Roman" w:hAnsi="Times New Roman" w:eastAsia="方正仿宋简体" w:cs="Times New Roman"/>
          <w:b/>
          <w:bCs w:val="0"/>
          <w:color w:val="auto"/>
          <w:sz w:val="32"/>
          <w:szCs w:val="32"/>
          <w:lang w:val="en-US" w:eastAsia="zh-CN"/>
        </w:rPr>
        <w:t>与</w:t>
      </w:r>
      <w:r>
        <w:rPr>
          <w:rFonts w:hint="eastAsia" w:ascii="Times New Roman" w:hAnsi="Times New Roman" w:eastAsia="方正仿宋简体" w:cs="Times New Roman"/>
          <w:b/>
          <w:bCs w:val="0"/>
          <w:color w:val="auto"/>
          <w:sz w:val="32"/>
          <w:szCs w:val="32"/>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bCs w:val="0"/>
          <w:color w:val="auto"/>
          <w:sz w:val="32"/>
          <w:szCs w:val="32"/>
          <w:lang w:val="en-US" w:eastAsia="zh-CN"/>
        </w:rPr>
      </w:pPr>
      <w:r>
        <w:rPr>
          <w:rFonts w:hint="eastAsia" w:ascii="Times New Roman" w:hAnsi="Times New Roman" w:eastAsia="方正仿宋简体" w:cs="Times New Roman"/>
          <w:b/>
          <w:bCs w:val="0"/>
          <w:color w:val="auto"/>
          <w:sz w:val="32"/>
          <w:szCs w:val="32"/>
          <w:lang w:val="en-US" w:eastAsia="zh-CN"/>
        </w:rPr>
        <w:t>4.</w:t>
      </w:r>
      <w:r>
        <w:rPr>
          <w:rFonts w:hint="eastAsia" w:ascii="Times New Roman" w:hAnsi="Times New Roman" w:eastAsia="方正仿宋简体" w:cs="Times New Roman"/>
          <w:b/>
          <w:bCs w:val="0"/>
          <w:color w:val="auto"/>
          <w:sz w:val="32"/>
          <w:szCs w:val="32"/>
        </w:rPr>
        <w:t>泸州市中医药道地药材</w:t>
      </w:r>
      <w:r>
        <w:rPr>
          <w:rFonts w:hint="eastAsia" w:ascii="Times New Roman" w:hAnsi="Times New Roman" w:eastAsia="方正仿宋简体" w:cs="Times New Roman"/>
          <w:b/>
          <w:bCs w:val="0"/>
          <w:color w:val="auto"/>
          <w:sz w:val="32"/>
          <w:szCs w:val="32"/>
          <w:lang w:val="en-US" w:eastAsia="zh-CN"/>
        </w:rPr>
        <w:t>的概况与前景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bCs w:val="0"/>
          <w:color w:val="auto"/>
          <w:sz w:val="32"/>
          <w:szCs w:val="32"/>
          <w:lang w:val="en-US" w:eastAsia="zh-CN"/>
        </w:rPr>
      </w:pPr>
      <w:r>
        <w:rPr>
          <w:rFonts w:hint="eastAsia" w:ascii="Times New Roman" w:hAnsi="Times New Roman" w:eastAsia="方正仿宋简体" w:cs="Times New Roman"/>
          <w:b/>
          <w:bCs w:val="0"/>
          <w:color w:val="auto"/>
          <w:sz w:val="32"/>
          <w:szCs w:val="32"/>
          <w:lang w:val="en-US" w:eastAsia="zh-CN"/>
        </w:rPr>
        <w:t>5.泸州市中医药文化</w:t>
      </w:r>
      <w:r>
        <w:rPr>
          <w:rFonts w:hint="eastAsia" w:ascii="Times New Roman" w:hAnsi="Times New Roman" w:eastAsia="方正仿宋简体" w:cs="Times New Roman"/>
          <w:b/>
          <w:bCs w:val="0"/>
          <w:color w:val="auto"/>
          <w:sz w:val="32"/>
          <w:szCs w:val="32"/>
        </w:rPr>
        <w:t>博物馆</w:t>
      </w:r>
      <w:r>
        <w:rPr>
          <w:rFonts w:hint="eastAsia" w:ascii="Times New Roman" w:hAnsi="Times New Roman" w:eastAsia="方正仿宋简体" w:cs="Times New Roman"/>
          <w:b/>
          <w:bCs w:val="0"/>
          <w:color w:val="auto"/>
          <w:sz w:val="32"/>
          <w:szCs w:val="32"/>
          <w:lang w:val="en-US" w:eastAsia="zh-CN"/>
        </w:rPr>
        <w:t>的运行模式分析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bCs w:val="0"/>
          <w:color w:val="auto"/>
          <w:sz w:val="32"/>
          <w:szCs w:val="32"/>
          <w:lang w:val="en-US" w:eastAsia="zh-CN"/>
        </w:rPr>
      </w:pPr>
      <w:r>
        <w:rPr>
          <w:rFonts w:hint="eastAsia" w:ascii="Times New Roman" w:hAnsi="Times New Roman" w:eastAsia="方正仿宋简体" w:cs="Times New Roman"/>
          <w:b/>
          <w:bCs w:val="0"/>
          <w:color w:val="auto"/>
          <w:sz w:val="32"/>
          <w:szCs w:val="32"/>
          <w:lang w:val="en-US" w:eastAsia="zh-CN"/>
        </w:rPr>
        <w:t>6.泸州市中医药文化科普活动的方法与策略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bCs w:val="0"/>
          <w:color w:val="auto"/>
          <w:sz w:val="32"/>
          <w:szCs w:val="32"/>
          <w:lang w:val="en-US" w:eastAsia="zh-CN"/>
        </w:rPr>
      </w:pPr>
      <w:r>
        <w:rPr>
          <w:rFonts w:hint="eastAsia" w:ascii="Times New Roman" w:hAnsi="Times New Roman" w:eastAsia="方正仿宋简体" w:cs="Times New Roman"/>
          <w:b/>
          <w:bCs w:val="0"/>
          <w:color w:val="auto"/>
          <w:sz w:val="32"/>
          <w:szCs w:val="32"/>
          <w:lang w:val="en-US" w:eastAsia="zh-CN"/>
        </w:rPr>
        <w:t>7.泸州市中医药文化传播对策研究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bCs w:val="0"/>
          <w:color w:val="auto"/>
          <w:sz w:val="32"/>
          <w:szCs w:val="32"/>
          <w:lang w:val="en-US" w:eastAsia="zh-CN"/>
        </w:rPr>
      </w:pPr>
      <w:r>
        <w:rPr>
          <w:rFonts w:hint="eastAsia" w:ascii="Times New Roman" w:hAnsi="Times New Roman" w:eastAsia="方正仿宋简体" w:cs="Times New Roman"/>
          <w:b/>
          <w:bCs w:val="0"/>
          <w:color w:val="auto"/>
          <w:sz w:val="32"/>
          <w:szCs w:val="32"/>
          <w:lang w:val="en-US" w:eastAsia="zh-CN"/>
        </w:rPr>
        <w:t>8.泸州市中医药文化教育教学路径探析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bCs w:val="0"/>
          <w:color w:val="auto"/>
          <w:sz w:val="32"/>
          <w:szCs w:val="32"/>
          <w:lang w:val="en-US" w:eastAsia="zh-CN"/>
        </w:rPr>
      </w:pPr>
      <w:r>
        <w:rPr>
          <w:rFonts w:hint="eastAsia" w:ascii="Times New Roman" w:hAnsi="Times New Roman" w:eastAsia="方正仿宋简体" w:cs="Times New Roman"/>
          <w:b/>
          <w:bCs w:val="0"/>
          <w:color w:val="auto"/>
          <w:sz w:val="32"/>
          <w:szCs w:val="32"/>
          <w:lang w:val="en-US" w:eastAsia="zh-CN"/>
        </w:rPr>
        <w:t>9.</w:t>
      </w:r>
      <w:r>
        <w:rPr>
          <w:rFonts w:hint="default" w:ascii="Times New Roman" w:hAnsi="Times New Roman" w:eastAsia="方正仿宋简体" w:cs="Times New Roman"/>
          <w:b/>
          <w:bCs w:val="0"/>
          <w:color w:val="auto"/>
          <w:sz w:val="32"/>
          <w:szCs w:val="32"/>
          <w:lang w:val="en-US" w:eastAsia="zh-CN"/>
        </w:rPr>
        <w:t>泸州市中医药文化“六进”</w:t>
      </w:r>
      <w:r>
        <w:rPr>
          <w:rFonts w:hint="eastAsia" w:ascii="Times New Roman" w:hAnsi="Times New Roman" w:eastAsia="方正仿宋简体" w:cs="Times New Roman"/>
          <w:b/>
          <w:bCs w:val="0"/>
          <w:color w:val="auto"/>
          <w:sz w:val="32"/>
          <w:szCs w:val="32"/>
          <w:lang w:val="en-US" w:eastAsia="zh-CN"/>
        </w:rPr>
        <w:t>活动的思考与探索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bCs w:val="0"/>
          <w:color w:val="auto"/>
          <w:sz w:val="32"/>
          <w:szCs w:val="32"/>
          <w:lang w:val="en-US" w:eastAsia="zh-CN"/>
        </w:rPr>
      </w:pPr>
      <w:r>
        <w:rPr>
          <w:rFonts w:hint="eastAsia" w:ascii="Times New Roman" w:hAnsi="Times New Roman" w:eastAsia="方正仿宋简体" w:cs="Times New Roman"/>
          <w:b/>
          <w:bCs w:val="0"/>
          <w:color w:val="auto"/>
          <w:sz w:val="32"/>
          <w:szCs w:val="32"/>
          <w:lang w:val="en-US" w:eastAsia="zh-CN"/>
        </w:rPr>
        <w:t>10.泸州市中医药文化基层行现状研究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bCs w:val="0"/>
          <w:color w:val="auto"/>
          <w:sz w:val="32"/>
          <w:szCs w:val="32"/>
          <w:lang w:val="en-US" w:eastAsia="zh-CN"/>
        </w:rPr>
      </w:pPr>
      <w:r>
        <w:rPr>
          <w:rFonts w:hint="eastAsia" w:ascii="Times New Roman" w:hAnsi="Times New Roman" w:eastAsia="方正仿宋简体" w:cs="Times New Roman"/>
          <w:b/>
          <w:bCs w:val="0"/>
          <w:color w:val="auto"/>
          <w:sz w:val="32"/>
          <w:szCs w:val="32"/>
          <w:lang w:val="en-US" w:eastAsia="zh-CN"/>
        </w:rPr>
        <w:t>11.泸州市中医药人才队伍建设路径探索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bCs w:val="0"/>
          <w:color w:val="auto"/>
          <w:sz w:val="32"/>
          <w:szCs w:val="32"/>
          <w:lang w:val="en-US" w:eastAsia="zh-CN"/>
        </w:rPr>
      </w:pPr>
      <w:r>
        <w:rPr>
          <w:rFonts w:hint="eastAsia" w:ascii="Times New Roman" w:hAnsi="Times New Roman" w:eastAsia="方正仿宋简体" w:cs="Times New Roman"/>
          <w:b/>
          <w:bCs w:val="0"/>
          <w:color w:val="auto"/>
          <w:sz w:val="32"/>
          <w:szCs w:val="32"/>
          <w:lang w:val="en-US" w:eastAsia="zh-CN"/>
        </w:rPr>
        <w:t>12.泸州市中医药活态传承研究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bCs w:val="0"/>
          <w:color w:val="auto"/>
          <w:sz w:val="32"/>
          <w:szCs w:val="32"/>
          <w:lang w:val="en-US" w:eastAsia="zh-CN"/>
        </w:rPr>
      </w:pPr>
      <w:r>
        <w:rPr>
          <w:rFonts w:hint="eastAsia" w:ascii="Times New Roman" w:hAnsi="Times New Roman" w:eastAsia="方正仿宋简体" w:cs="Times New Roman"/>
          <w:b/>
          <w:bCs w:val="0"/>
          <w:color w:val="auto"/>
          <w:sz w:val="32"/>
          <w:szCs w:val="32"/>
          <w:lang w:val="en-US" w:eastAsia="zh-CN"/>
        </w:rPr>
        <w:t>13.泸州市中医药文化国际传播模式研究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Times New Roman" w:hAnsi="Times New Roman" w:eastAsia="方正仿宋简体" w:cs="Times New Roman"/>
          <w:b/>
          <w:bCs w:val="0"/>
          <w:color w:val="auto"/>
          <w:sz w:val="32"/>
          <w:szCs w:val="32"/>
          <w:lang w:val="en-US" w:eastAsia="zh-CN"/>
        </w:rPr>
      </w:pPr>
    </w:p>
    <w:p>
      <w:pPr>
        <w:ind w:firstLine="640" w:firstLineChars="200"/>
        <w:rPr>
          <w:rFonts w:hint="eastAsia" w:ascii="仿宋_GB2312" w:hAnsi="仿宋_GB2312" w:eastAsia="仿宋_GB2312" w:cs="仿宋_GB2312"/>
          <w:bCs/>
          <w:color w:val="auto"/>
          <w:sz w:val="32"/>
          <w:szCs w:val="32"/>
        </w:rPr>
      </w:pPr>
    </w:p>
    <w:p>
      <w:pPr>
        <w:spacing w:line="480" w:lineRule="exact"/>
        <w:rPr>
          <w:rFonts w:hint="eastAsia" w:ascii="方正黑体简体" w:hAnsi="方正黑体简体" w:eastAsia="方正黑体简体" w:cs="方正黑体简体"/>
          <w:b/>
          <w:bCs/>
          <w:color w:val="auto"/>
          <w:sz w:val="32"/>
          <w:szCs w:val="32"/>
        </w:rPr>
      </w:pPr>
    </w:p>
    <w:p>
      <w:pPr>
        <w:spacing w:line="480" w:lineRule="exact"/>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附件</w:t>
      </w:r>
      <w:r>
        <w:rPr>
          <w:rFonts w:hint="default" w:ascii="Times New Roman" w:hAnsi="Times New Roman" w:eastAsia="方正黑体简体" w:cs="Times New Roman"/>
          <w:b w:val="0"/>
          <w:bCs w:val="0"/>
          <w:color w:val="auto"/>
          <w:sz w:val="32"/>
          <w:szCs w:val="32"/>
        </w:rPr>
        <w:t>2</w:t>
      </w:r>
    </w:p>
    <w:p>
      <w:pPr>
        <w:spacing w:line="480" w:lineRule="exact"/>
        <w:rPr>
          <w:rFonts w:ascii="Nimbus Roman No9 L" w:hAnsi="Nimbus Roman No9 L" w:eastAsia="黑体" w:cs="Nimbus Roman No9 L"/>
          <w:color w:val="auto"/>
          <w:sz w:val="32"/>
          <w:szCs w:val="32"/>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821"/>
        <w:gridCol w:w="1418"/>
        <w:gridCol w:w="10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noWrap w:val="0"/>
            <w:vAlign w:val="center"/>
          </w:tcPr>
          <w:p>
            <w:pPr>
              <w:ind w:right="55" w:rightChars="26"/>
              <w:jc w:val="center"/>
              <w:rPr>
                <w:rFonts w:ascii="Nimbus Roman No9 L" w:hAnsi="Nimbus Roman No9 L" w:cs="Nimbus Roman No9 L"/>
                <w:color w:val="auto"/>
              </w:rPr>
            </w:pPr>
            <w:r>
              <w:rPr>
                <w:rFonts w:ascii="Nimbus Roman No9 L" w:hAnsi="Nimbus Roman No9 L" w:cs="Nimbus Roman No9 L"/>
                <w:color w:val="auto"/>
              </w:rPr>
              <w:t>年   度</w:t>
            </w:r>
          </w:p>
        </w:tc>
        <w:tc>
          <w:tcPr>
            <w:tcW w:w="1209" w:type="dxa"/>
            <w:tcBorders>
              <w:top w:val="single" w:color="auto" w:sz="12" w:space="0"/>
              <w:right w:val="single" w:color="auto" w:sz="12" w:space="0"/>
            </w:tcBorders>
            <w:noWrap w:val="0"/>
            <w:vAlign w:val="center"/>
          </w:tcPr>
          <w:p>
            <w:pPr>
              <w:ind w:right="55" w:rightChars="26"/>
              <w:rPr>
                <w:rFonts w:ascii="Nimbus Roman No9 L" w:hAnsi="Nimbus Roman No9 L" w:cs="Nimbus Roman No9 L"/>
                <w:color w:val="auto"/>
              </w:rPr>
            </w:pPr>
          </w:p>
        </w:tc>
        <w:tc>
          <w:tcPr>
            <w:tcW w:w="3821" w:type="dxa"/>
            <w:tcBorders>
              <w:top w:val="nil"/>
              <w:left w:val="single" w:color="auto" w:sz="12" w:space="0"/>
              <w:bottom w:val="nil"/>
              <w:right w:val="single" w:color="auto" w:sz="12" w:space="0"/>
            </w:tcBorders>
            <w:noWrap w:val="0"/>
            <w:vAlign w:val="center"/>
          </w:tcPr>
          <w:p>
            <w:pPr>
              <w:ind w:right="55" w:rightChars="26"/>
              <w:rPr>
                <w:rFonts w:ascii="Nimbus Roman No9 L" w:hAnsi="Nimbus Roman No9 L" w:cs="Nimbus Roman No9 L"/>
                <w:color w:val="auto"/>
              </w:rPr>
            </w:pPr>
          </w:p>
        </w:tc>
        <w:tc>
          <w:tcPr>
            <w:tcW w:w="1418" w:type="dxa"/>
            <w:tcBorders>
              <w:top w:val="single" w:color="auto" w:sz="12" w:space="0"/>
              <w:left w:val="single" w:color="auto" w:sz="12" w:space="0"/>
            </w:tcBorders>
            <w:noWrap w:val="0"/>
            <w:vAlign w:val="center"/>
          </w:tcPr>
          <w:p>
            <w:pPr>
              <w:ind w:right="55" w:rightChars="26"/>
              <w:jc w:val="center"/>
              <w:rPr>
                <w:rFonts w:ascii="Nimbus Roman No9 L" w:hAnsi="Nimbus Roman No9 L" w:cs="Nimbus Roman No9 L"/>
                <w:color w:val="auto"/>
              </w:rPr>
            </w:pPr>
            <w:r>
              <w:rPr>
                <w:rFonts w:ascii="Nimbus Roman No9 L" w:hAnsi="Nimbus Roman No9 L" w:cs="Nimbus Roman No9 L"/>
                <w:color w:val="auto"/>
              </w:rPr>
              <w:t>课题类别</w:t>
            </w:r>
          </w:p>
        </w:tc>
        <w:tc>
          <w:tcPr>
            <w:tcW w:w="1092" w:type="dxa"/>
            <w:tcBorders>
              <w:top w:val="single" w:color="auto" w:sz="12" w:space="0"/>
              <w:right w:val="single" w:color="auto" w:sz="12" w:space="0"/>
            </w:tcBorders>
            <w:noWrap w:val="0"/>
            <w:vAlign w:val="center"/>
          </w:tcPr>
          <w:p>
            <w:pPr>
              <w:ind w:right="55" w:rightChars="26"/>
              <w:jc w:val="center"/>
              <w:rPr>
                <w:rFonts w:ascii="Nimbus Roman No9 L" w:hAnsi="Nimbus Roman No9 L" w:cs="Nimbus Roman No9 L"/>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394" w:type="dxa"/>
            <w:tcBorders>
              <w:left w:val="single" w:color="auto" w:sz="12" w:space="0"/>
              <w:bottom w:val="single" w:color="auto" w:sz="12" w:space="0"/>
            </w:tcBorders>
            <w:noWrap w:val="0"/>
            <w:vAlign w:val="center"/>
          </w:tcPr>
          <w:p>
            <w:pPr>
              <w:ind w:right="55" w:rightChars="26"/>
              <w:jc w:val="center"/>
              <w:rPr>
                <w:rFonts w:ascii="Nimbus Roman No9 L" w:hAnsi="Nimbus Roman No9 L" w:cs="Nimbus Roman No9 L"/>
                <w:color w:val="auto"/>
              </w:rPr>
            </w:pPr>
            <w:r>
              <w:rPr>
                <w:rFonts w:ascii="Nimbus Roman No9 L" w:hAnsi="Nimbus Roman No9 L" w:cs="Nimbus Roman No9 L"/>
                <w:color w:val="auto"/>
              </w:rPr>
              <w:t>编   号</w:t>
            </w:r>
          </w:p>
        </w:tc>
        <w:tc>
          <w:tcPr>
            <w:tcW w:w="1209" w:type="dxa"/>
            <w:tcBorders>
              <w:bottom w:val="single" w:color="auto" w:sz="12" w:space="0"/>
              <w:right w:val="single" w:color="auto" w:sz="12" w:space="0"/>
            </w:tcBorders>
            <w:noWrap w:val="0"/>
            <w:vAlign w:val="top"/>
          </w:tcPr>
          <w:p>
            <w:pPr>
              <w:ind w:right="55" w:rightChars="26"/>
              <w:rPr>
                <w:rFonts w:ascii="Nimbus Roman No9 L" w:hAnsi="Nimbus Roman No9 L" w:cs="Nimbus Roman No9 L"/>
                <w:color w:val="auto"/>
              </w:rPr>
            </w:pPr>
          </w:p>
        </w:tc>
        <w:tc>
          <w:tcPr>
            <w:tcW w:w="3821" w:type="dxa"/>
            <w:tcBorders>
              <w:top w:val="nil"/>
              <w:left w:val="single" w:color="auto" w:sz="12" w:space="0"/>
              <w:bottom w:val="nil"/>
              <w:right w:val="single" w:color="auto" w:sz="12" w:space="0"/>
            </w:tcBorders>
            <w:noWrap w:val="0"/>
            <w:vAlign w:val="top"/>
          </w:tcPr>
          <w:p>
            <w:pPr>
              <w:ind w:right="55" w:rightChars="26"/>
              <w:rPr>
                <w:rFonts w:ascii="Nimbus Roman No9 L" w:hAnsi="Nimbus Roman No9 L" w:cs="Nimbus Roman No9 L"/>
                <w:color w:val="auto"/>
              </w:rPr>
            </w:pPr>
          </w:p>
        </w:tc>
        <w:tc>
          <w:tcPr>
            <w:tcW w:w="1418" w:type="dxa"/>
            <w:tcBorders>
              <w:left w:val="single" w:color="auto" w:sz="12" w:space="0"/>
              <w:bottom w:val="single" w:color="auto" w:sz="12" w:space="0"/>
            </w:tcBorders>
            <w:noWrap w:val="0"/>
            <w:vAlign w:val="center"/>
          </w:tcPr>
          <w:p>
            <w:pPr>
              <w:ind w:right="55" w:rightChars="26"/>
              <w:jc w:val="center"/>
              <w:rPr>
                <w:rFonts w:ascii="Nimbus Roman No9 L" w:hAnsi="Nimbus Roman No9 L" w:cs="Nimbus Roman No9 L"/>
                <w:color w:val="auto"/>
              </w:rPr>
            </w:pPr>
            <w:r>
              <w:rPr>
                <w:rFonts w:ascii="Nimbus Roman No9 L" w:hAnsi="Nimbus Roman No9 L" w:cs="Nimbus Roman No9 L"/>
                <w:color w:val="auto"/>
              </w:rPr>
              <w:t>学科分类</w:t>
            </w:r>
          </w:p>
        </w:tc>
        <w:tc>
          <w:tcPr>
            <w:tcW w:w="1092" w:type="dxa"/>
            <w:tcBorders>
              <w:bottom w:val="single" w:color="auto" w:sz="12" w:space="0"/>
              <w:right w:val="single" w:color="auto" w:sz="12" w:space="0"/>
            </w:tcBorders>
            <w:noWrap w:val="0"/>
            <w:vAlign w:val="center"/>
          </w:tcPr>
          <w:p>
            <w:pPr>
              <w:ind w:right="55" w:rightChars="26"/>
              <w:jc w:val="center"/>
              <w:rPr>
                <w:rFonts w:ascii="Nimbus Roman No9 L" w:hAnsi="Nimbus Roman No9 L" w:cs="Nimbus Roman No9 L"/>
                <w:color w:val="auto"/>
              </w:rPr>
            </w:pPr>
          </w:p>
        </w:tc>
      </w:tr>
    </w:tbl>
    <w:p>
      <w:pPr>
        <w:ind w:right="55" w:rightChars="26"/>
        <w:jc w:val="center"/>
        <w:rPr>
          <w:rFonts w:ascii="Nimbus Roman No9 L" w:hAnsi="Nimbus Roman No9 L" w:cs="Nimbus Roman No9 L"/>
          <w:color w:val="auto"/>
        </w:rPr>
      </w:pPr>
    </w:p>
    <w:p>
      <w:pPr>
        <w:ind w:right="55" w:rightChars="26"/>
        <w:jc w:val="center"/>
        <w:rPr>
          <w:rFonts w:ascii="Nimbus Roman No9 L" w:hAnsi="Nimbus Roman No9 L" w:eastAsia="微软雅黑" w:cs="Nimbus Roman No9 L"/>
          <w:b/>
          <w:color w:val="auto"/>
          <w:w w:val="90"/>
          <w:sz w:val="28"/>
          <w:szCs w:val="28"/>
        </w:rPr>
      </w:pPr>
    </w:p>
    <w:p>
      <w:pPr>
        <w:spacing w:line="538" w:lineRule="exact"/>
        <w:ind w:right="55" w:rightChars="26"/>
        <w:jc w:val="center"/>
        <w:rPr>
          <w:rFonts w:ascii="Nimbus Roman No9 L" w:hAnsi="Nimbus Roman No9 L" w:eastAsia="方正小标宋简体" w:cs="Nimbus Roman No9 L"/>
          <w:bCs/>
          <w:color w:val="auto"/>
          <w:sz w:val="44"/>
          <w:szCs w:val="44"/>
        </w:rPr>
      </w:pPr>
      <w:r>
        <w:rPr>
          <w:rFonts w:ascii="Nimbus Roman No9 L" w:hAnsi="Nimbus Roman No9 L" w:eastAsia="方正小标宋简体" w:cs="Nimbus Roman No9 L"/>
          <w:bCs/>
          <w:color w:val="auto"/>
          <w:sz w:val="44"/>
          <w:szCs w:val="44"/>
        </w:rPr>
        <w:t>泸州市哲学社会科学重点研究基地</w:t>
      </w:r>
    </w:p>
    <w:p>
      <w:pPr>
        <w:spacing w:line="538" w:lineRule="exact"/>
        <w:ind w:right="55" w:rightChars="26"/>
        <w:jc w:val="center"/>
        <w:rPr>
          <w:rFonts w:ascii="Nimbus Roman No9 L" w:hAnsi="Nimbus Roman No9 L" w:eastAsia="方正小标宋简体" w:cs="Nimbus Roman No9 L"/>
          <w:bCs/>
          <w:color w:val="auto"/>
          <w:sz w:val="44"/>
          <w:szCs w:val="44"/>
        </w:rPr>
      </w:pPr>
      <w:r>
        <w:rPr>
          <w:rFonts w:hint="eastAsia" w:ascii="Nimbus Roman No9 L" w:hAnsi="Nimbus Roman No9 L" w:eastAsia="方正小标宋简体" w:cs="Nimbus Roman No9 L"/>
          <w:bCs/>
          <w:color w:val="auto"/>
          <w:sz w:val="44"/>
          <w:szCs w:val="44"/>
          <w:lang w:eastAsia="zh-CN"/>
        </w:rPr>
        <w:t>泸州市中医药文化</w:t>
      </w:r>
      <w:r>
        <w:rPr>
          <w:rFonts w:hint="eastAsia" w:ascii="Nimbus Roman No9 L" w:hAnsi="Nimbus Roman No9 L" w:eastAsia="方正小标宋简体" w:cs="Nimbus Roman No9 L"/>
          <w:bCs/>
          <w:color w:val="auto"/>
          <w:sz w:val="44"/>
          <w:szCs w:val="44"/>
        </w:rPr>
        <w:t>研究中心</w:t>
      </w:r>
    </w:p>
    <w:p>
      <w:pPr>
        <w:spacing w:line="538" w:lineRule="exact"/>
        <w:ind w:right="55" w:rightChars="26"/>
        <w:jc w:val="center"/>
        <w:rPr>
          <w:rFonts w:ascii="Nimbus Roman No9 L" w:hAnsi="Nimbus Roman No9 L" w:eastAsia="方正小标宋简体" w:cs="Nimbus Roman No9 L"/>
          <w:bCs/>
          <w:color w:val="auto"/>
          <w:sz w:val="48"/>
          <w:szCs w:val="48"/>
        </w:rPr>
      </w:pPr>
      <w:r>
        <w:rPr>
          <w:rFonts w:ascii="Nimbus Roman No9 L" w:hAnsi="Nimbus Roman No9 L" w:eastAsia="方正小标宋简体" w:cs="Nimbus Roman No9 L"/>
          <w:bCs/>
          <w:color w:val="auto"/>
          <w:sz w:val="48"/>
          <w:szCs w:val="48"/>
        </w:rPr>
        <w:t>课题申请书</w:t>
      </w:r>
    </w:p>
    <w:p>
      <w:pPr>
        <w:spacing w:line="538" w:lineRule="exact"/>
        <w:ind w:right="55" w:rightChars="26"/>
        <w:jc w:val="center"/>
        <w:rPr>
          <w:rFonts w:ascii="Nimbus Roman No9 L" w:hAnsi="Nimbus Roman No9 L" w:eastAsia="黑体" w:cs="Nimbus Roman No9 L"/>
          <w:color w:val="auto"/>
        </w:rPr>
      </w:pPr>
    </w:p>
    <w:p>
      <w:pPr>
        <w:spacing w:line="538" w:lineRule="exact"/>
        <w:ind w:right="55" w:rightChars="26"/>
        <w:rPr>
          <w:rFonts w:ascii="Nimbus Roman No9 L" w:hAnsi="Nimbus Roman No9 L" w:eastAsia="仿宋_GB2312" w:cs="Nimbus Roman No9 L"/>
          <w:color w:val="auto"/>
          <w:sz w:val="32"/>
        </w:rPr>
      </w:pPr>
    </w:p>
    <w:p>
      <w:pPr>
        <w:spacing w:line="538" w:lineRule="exact"/>
        <w:ind w:right="55" w:rightChars="26" w:firstLine="640" w:firstLineChars="200"/>
        <w:rPr>
          <w:rFonts w:ascii="Nimbus Roman No9 L" w:hAnsi="Nimbus Roman No9 L" w:eastAsia="微软雅黑" w:cs="Nimbus Roman No9 L"/>
          <w:color w:val="auto"/>
          <w:sz w:val="32"/>
          <w:szCs w:val="22"/>
        </w:rPr>
      </w:pPr>
      <w:r>
        <w:rPr>
          <w:rFonts w:hint="eastAsia" w:ascii="方正仿宋简体" w:hAnsi="方正仿宋简体" w:eastAsia="方正仿宋简体" w:cs="方正仿宋简体"/>
          <w:color w:val="auto"/>
          <w:sz w:val="32"/>
          <w:szCs w:val="22"/>
        </w:rPr>
        <w:t>学  科  分  类</w:t>
      </w:r>
      <w:r>
        <w:rPr>
          <w:rFonts w:ascii="Nimbus Roman No9 L" w:hAnsi="Nimbus Roman No9 L" w:eastAsia="微软雅黑" w:cs="Nimbus Roman No9 L"/>
          <w:color w:val="auto"/>
          <w:sz w:val="32"/>
        </w:rPr>
        <w:t>___________________________________</w:t>
      </w:r>
      <w:r>
        <w:rPr>
          <w:rFonts w:ascii="Nimbus Roman No9 L" w:hAnsi="Nimbus Roman No9 L" w:eastAsia="微软雅黑" w:cs="Nimbus Roman No9 L"/>
          <w:color w:val="auto"/>
          <w:sz w:val="32"/>
          <w:u w:val="single"/>
        </w:rPr>
        <w:t xml:space="preserve">                                 </w:t>
      </w:r>
    </w:p>
    <w:p>
      <w:pPr>
        <w:spacing w:line="538" w:lineRule="exact"/>
        <w:ind w:right="55" w:rightChars="26"/>
        <w:jc w:val="center"/>
        <w:rPr>
          <w:rFonts w:ascii="Nimbus Roman No9 L" w:hAnsi="Nimbus Roman No9 L" w:eastAsia="仿宋_GB2312" w:cs="Nimbus Roman No9 L"/>
          <w:color w:val="auto"/>
        </w:rPr>
      </w:pPr>
    </w:p>
    <w:p>
      <w:pPr>
        <w:spacing w:line="538" w:lineRule="exact"/>
        <w:ind w:right="55" w:rightChars="26" w:firstLine="640" w:firstLineChars="200"/>
        <w:rPr>
          <w:rFonts w:ascii="Nimbus Roman No9 L" w:hAnsi="Nimbus Roman No9 L" w:eastAsia="仿宋_GB2312" w:cs="Nimbus Roman No9 L"/>
          <w:color w:val="auto"/>
          <w:sz w:val="32"/>
        </w:rPr>
      </w:pPr>
      <w:r>
        <w:rPr>
          <w:rFonts w:hint="eastAsia" w:ascii="方正仿宋简体" w:hAnsi="方正仿宋简体" w:eastAsia="方正仿宋简体" w:cs="方正仿宋简体"/>
          <w:color w:val="auto"/>
          <w:sz w:val="32"/>
          <w:szCs w:val="22"/>
        </w:rPr>
        <w:t>课  题  名  称</w:t>
      </w:r>
      <w:r>
        <w:rPr>
          <w:rFonts w:hint="eastAsia" w:ascii="方正黑体简体" w:hAnsi="方正黑体简体" w:eastAsia="方正黑体简体" w:cs="方正黑体简体"/>
          <w:color w:val="auto"/>
          <w:sz w:val="32"/>
          <w:szCs w:val="22"/>
        </w:rPr>
        <w:t>_</w:t>
      </w:r>
      <w:r>
        <w:rPr>
          <w:rFonts w:ascii="Nimbus Roman No9 L" w:hAnsi="Nimbus Roman No9 L" w:eastAsia="微软雅黑" w:cs="Nimbus Roman No9 L"/>
          <w:color w:val="auto"/>
          <w:sz w:val="32"/>
        </w:rPr>
        <w:t>__________________________________</w:t>
      </w:r>
      <w:r>
        <w:rPr>
          <w:rFonts w:ascii="Nimbus Roman No9 L" w:hAnsi="Nimbus Roman No9 L" w:eastAsia="微软雅黑" w:cs="Nimbus Roman No9 L"/>
          <w:color w:val="auto"/>
          <w:sz w:val="32"/>
          <w:u w:val="single"/>
        </w:rPr>
        <w:t xml:space="preserve">                                 </w:t>
      </w:r>
    </w:p>
    <w:p>
      <w:pPr>
        <w:spacing w:line="538" w:lineRule="exact"/>
        <w:ind w:right="55" w:rightChars="26"/>
        <w:jc w:val="center"/>
        <w:rPr>
          <w:rFonts w:ascii="Nimbus Roman No9 L" w:hAnsi="Nimbus Roman No9 L" w:eastAsia="仿宋_GB2312" w:cs="Nimbus Roman No9 L"/>
          <w:color w:val="auto"/>
        </w:rPr>
      </w:pPr>
    </w:p>
    <w:p>
      <w:pPr>
        <w:spacing w:line="538" w:lineRule="exact"/>
        <w:ind w:right="55" w:rightChars="26" w:firstLine="640" w:firstLineChars="200"/>
        <w:rPr>
          <w:rFonts w:ascii="Nimbus Roman No9 L" w:hAnsi="Nimbus Roman No9 L" w:eastAsia="仿宋_GB2312" w:cs="Nimbus Roman No9 L"/>
          <w:color w:val="auto"/>
          <w:sz w:val="32"/>
        </w:rPr>
      </w:pPr>
      <w:r>
        <w:rPr>
          <w:rFonts w:hint="eastAsia" w:ascii="方正仿宋简体" w:hAnsi="方正仿宋简体" w:eastAsia="方正仿宋简体" w:cs="方正仿宋简体"/>
          <w:color w:val="auto"/>
          <w:sz w:val="32"/>
          <w:szCs w:val="22"/>
        </w:rPr>
        <w:t>课 题 负 责 人</w:t>
      </w:r>
      <w:r>
        <w:rPr>
          <w:rFonts w:ascii="Nimbus Roman No9 L" w:hAnsi="Nimbus Roman No9 L" w:eastAsia="微软雅黑" w:cs="Nimbus Roman No9 L"/>
          <w:color w:val="auto"/>
          <w:sz w:val="32"/>
        </w:rPr>
        <w:t>___________________________________</w:t>
      </w:r>
      <w:r>
        <w:rPr>
          <w:rFonts w:ascii="Nimbus Roman No9 L" w:hAnsi="Nimbus Roman No9 L" w:eastAsia="微软雅黑" w:cs="Nimbus Roman No9 L"/>
          <w:color w:val="auto"/>
          <w:sz w:val="32"/>
          <w:u w:val="single"/>
        </w:rPr>
        <w:t xml:space="preserve">                                 </w:t>
      </w:r>
    </w:p>
    <w:p>
      <w:pPr>
        <w:spacing w:line="538" w:lineRule="exact"/>
        <w:ind w:right="55" w:rightChars="26"/>
        <w:jc w:val="center"/>
        <w:rPr>
          <w:rFonts w:ascii="Nimbus Roman No9 L" w:hAnsi="Nimbus Roman No9 L" w:eastAsia="仿宋_GB2312" w:cs="Nimbus Roman No9 L"/>
          <w:color w:val="auto"/>
        </w:rPr>
      </w:pPr>
    </w:p>
    <w:p>
      <w:pPr>
        <w:spacing w:line="538" w:lineRule="exact"/>
        <w:ind w:right="55" w:rightChars="26" w:firstLine="640" w:firstLineChars="200"/>
        <w:rPr>
          <w:rFonts w:ascii="Nimbus Roman No9 L" w:hAnsi="Nimbus Roman No9 L" w:eastAsia="仿宋_GB2312" w:cs="Nimbus Roman No9 L"/>
          <w:color w:val="auto"/>
          <w:sz w:val="32"/>
        </w:rPr>
      </w:pPr>
      <w:r>
        <w:rPr>
          <w:rFonts w:hint="eastAsia" w:ascii="方正仿宋简体" w:hAnsi="方正仿宋简体" w:eastAsia="方正仿宋简体" w:cs="方正仿宋简体"/>
          <w:color w:val="auto"/>
          <w:sz w:val="32"/>
          <w:szCs w:val="22"/>
        </w:rPr>
        <w:t>负责人所在单位_</w:t>
      </w:r>
      <w:r>
        <w:rPr>
          <w:rFonts w:ascii="Nimbus Roman No9 L" w:hAnsi="Nimbus Roman No9 L" w:eastAsia="微软雅黑" w:cs="Nimbus Roman No9 L"/>
          <w:color w:val="auto"/>
          <w:sz w:val="32"/>
        </w:rPr>
        <w:t>__________________________________</w:t>
      </w:r>
      <w:r>
        <w:rPr>
          <w:rFonts w:ascii="Nimbus Roman No9 L" w:hAnsi="Nimbus Roman No9 L" w:eastAsia="微软雅黑" w:cs="Nimbus Roman No9 L"/>
          <w:color w:val="auto"/>
          <w:sz w:val="32"/>
          <w:u w:val="single"/>
        </w:rPr>
        <w:t xml:space="preserve">                                </w:t>
      </w:r>
      <w:r>
        <w:rPr>
          <w:rFonts w:ascii="Nimbus Roman No9 L" w:hAnsi="Nimbus Roman No9 L" w:eastAsia="微软雅黑" w:cs="Nimbus Roman No9 L"/>
          <w:color w:val="auto"/>
          <w:sz w:val="32"/>
          <w:szCs w:val="22"/>
        </w:rPr>
        <w:t xml:space="preserve">   </w:t>
      </w:r>
    </w:p>
    <w:p>
      <w:pPr>
        <w:spacing w:line="538" w:lineRule="exact"/>
        <w:ind w:right="55" w:rightChars="26"/>
        <w:jc w:val="center"/>
        <w:rPr>
          <w:rFonts w:ascii="Nimbus Roman No9 L" w:hAnsi="Nimbus Roman No9 L" w:eastAsia="仿宋_GB2312" w:cs="Nimbus Roman No9 L"/>
          <w:color w:val="auto"/>
        </w:rPr>
      </w:pPr>
    </w:p>
    <w:p>
      <w:pPr>
        <w:spacing w:line="538" w:lineRule="exact"/>
        <w:ind w:right="55" w:rightChars="26" w:firstLine="640" w:firstLineChars="200"/>
        <w:rPr>
          <w:rFonts w:ascii="Nimbus Roman No9 L" w:hAnsi="Nimbus Roman No9 L" w:eastAsia="微软雅黑" w:cs="Nimbus Roman No9 L"/>
          <w:color w:val="auto"/>
          <w:sz w:val="32"/>
          <w:szCs w:val="22"/>
        </w:rPr>
      </w:pPr>
      <w:r>
        <w:rPr>
          <w:rFonts w:hint="eastAsia" w:ascii="方正仿宋简体" w:hAnsi="方正仿宋简体" w:eastAsia="方正仿宋简体" w:cs="方正仿宋简体"/>
          <w:color w:val="auto"/>
          <w:sz w:val="32"/>
          <w:szCs w:val="22"/>
        </w:rPr>
        <w:t>填  表  日  期</w:t>
      </w:r>
      <w:r>
        <w:rPr>
          <w:rFonts w:ascii="Nimbus Roman No9 L" w:hAnsi="Nimbus Roman No9 L" w:eastAsia="微软雅黑" w:cs="Nimbus Roman No9 L"/>
          <w:color w:val="auto"/>
          <w:sz w:val="32"/>
        </w:rPr>
        <w:t>___________________________________</w:t>
      </w:r>
      <w:r>
        <w:rPr>
          <w:rFonts w:ascii="Nimbus Roman No9 L" w:hAnsi="Nimbus Roman No9 L" w:eastAsia="微软雅黑" w:cs="Nimbus Roman No9 L"/>
          <w:color w:val="auto"/>
          <w:sz w:val="32"/>
          <w:u w:val="single"/>
        </w:rPr>
        <w:t xml:space="preserve">                                </w:t>
      </w:r>
    </w:p>
    <w:p>
      <w:pPr>
        <w:spacing w:line="538" w:lineRule="exact"/>
        <w:ind w:right="55" w:rightChars="26"/>
        <w:rPr>
          <w:rFonts w:ascii="Nimbus Roman No9 L" w:hAnsi="Nimbus Roman No9 L" w:cs="Nimbus Roman No9 L"/>
          <w:color w:val="auto"/>
          <w:sz w:val="32"/>
        </w:rPr>
      </w:pPr>
    </w:p>
    <w:p>
      <w:pPr>
        <w:spacing w:line="538" w:lineRule="exact"/>
        <w:jc w:val="center"/>
        <w:rPr>
          <w:rFonts w:hint="default" w:ascii="Times New Roman" w:hAnsi="Times New Roman" w:eastAsia="方正仿宋简体" w:cs="Times New Roman"/>
          <w:b w:val="0"/>
          <w:bCs/>
          <w:color w:val="auto"/>
          <w:spacing w:val="0"/>
          <w:sz w:val="32"/>
          <w:szCs w:val="32"/>
        </w:rPr>
      </w:pPr>
    </w:p>
    <w:p>
      <w:pPr>
        <w:spacing w:line="538" w:lineRule="exact"/>
        <w:jc w:val="center"/>
        <w:rPr>
          <w:rFonts w:hint="default" w:ascii="Times New Roman" w:hAnsi="Times New Roman" w:eastAsia="方正仿宋简体" w:cs="Times New Roman"/>
          <w:b w:val="0"/>
          <w:bCs/>
          <w:color w:val="auto"/>
          <w:spacing w:val="0"/>
          <w:sz w:val="32"/>
          <w:szCs w:val="32"/>
        </w:rPr>
      </w:pPr>
      <w:r>
        <w:rPr>
          <w:rFonts w:hint="default" w:ascii="Times New Roman" w:hAnsi="Times New Roman" w:eastAsia="方正仿宋简体" w:cs="Times New Roman"/>
          <w:b w:val="0"/>
          <w:bCs/>
          <w:color w:val="auto"/>
          <w:spacing w:val="0"/>
          <w:sz w:val="32"/>
          <w:szCs w:val="32"/>
        </w:rPr>
        <w:t>泸州市中医药文化研究中心</w:t>
      </w:r>
    </w:p>
    <w:p>
      <w:pPr>
        <w:spacing w:line="538" w:lineRule="exact"/>
        <w:jc w:val="center"/>
        <w:rPr>
          <w:rFonts w:ascii="Nimbus Roman No9 L" w:hAnsi="Nimbus Roman No9 L" w:eastAsia="仿宋_GB2312" w:cs="Nimbus Roman No9 L"/>
          <w:bCs/>
          <w:color w:val="auto"/>
          <w:spacing w:val="-11"/>
          <w:sz w:val="32"/>
          <w:szCs w:val="32"/>
        </w:rPr>
      </w:pPr>
      <w:r>
        <w:rPr>
          <w:rFonts w:hint="default" w:ascii="Times New Roman" w:hAnsi="Times New Roman" w:eastAsia="方正仿宋简体" w:cs="Times New Roman"/>
          <w:b w:val="0"/>
          <w:bCs/>
          <w:color w:val="auto"/>
          <w:spacing w:val="0"/>
          <w:sz w:val="32"/>
          <w:szCs w:val="32"/>
        </w:rPr>
        <w:t>202</w:t>
      </w:r>
      <w:r>
        <w:rPr>
          <w:rFonts w:hint="eastAsia" w:ascii="Times New Roman" w:hAnsi="Times New Roman" w:eastAsia="方正仿宋简体" w:cs="Times New Roman"/>
          <w:b w:val="0"/>
          <w:bCs/>
          <w:color w:val="auto"/>
          <w:spacing w:val="0"/>
          <w:sz w:val="32"/>
          <w:szCs w:val="32"/>
          <w:lang w:val="en-US" w:eastAsia="zh-CN"/>
        </w:rPr>
        <w:t>3</w:t>
      </w:r>
      <w:r>
        <w:rPr>
          <w:rFonts w:hint="default" w:ascii="Times New Roman" w:hAnsi="Times New Roman" w:eastAsia="方正仿宋简体" w:cs="Times New Roman"/>
          <w:b w:val="0"/>
          <w:bCs/>
          <w:color w:val="auto"/>
          <w:spacing w:val="0"/>
          <w:sz w:val="32"/>
          <w:szCs w:val="32"/>
        </w:rPr>
        <w:t>年</w:t>
      </w:r>
      <w:r>
        <w:rPr>
          <w:rFonts w:hint="eastAsia" w:ascii="Times New Roman" w:hAnsi="Times New Roman" w:eastAsia="方正仿宋简体" w:cs="Times New Roman"/>
          <w:b w:val="0"/>
          <w:bCs/>
          <w:color w:val="auto"/>
          <w:spacing w:val="0"/>
          <w:sz w:val="32"/>
          <w:szCs w:val="32"/>
          <w:lang w:val="en-US" w:eastAsia="zh-CN"/>
        </w:rPr>
        <w:t>2</w:t>
      </w:r>
      <w:r>
        <w:rPr>
          <w:rFonts w:hint="default" w:ascii="Times New Roman" w:hAnsi="Times New Roman" w:eastAsia="方正仿宋简体" w:cs="Times New Roman"/>
          <w:b w:val="0"/>
          <w:bCs/>
          <w:color w:val="auto"/>
          <w:spacing w:val="0"/>
          <w:sz w:val="32"/>
          <w:szCs w:val="32"/>
        </w:rPr>
        <w:t>月印制</w:t>
      </w:r>
    </w:p>
    <w:p>
      <w:pPr>
        <w:spacing w:line="420" w:lineRule="exact"/>
        <w:ind w:right="55" w:rightChars="26"/>
        <w:rPr>
          <w:rFonts w:ascii="Nimbus Roman No9 L" w:hAnsi="Nimbus Roman No9 L" w:eastAsia="黑体" w:cs="Nimbus Roman No9 L"/>
          <w:b/>
          <w:color w:val="auto"/>
          <w:sz w:val="28"/>
        </w:rPr>
      </w:pPr>
      <w:r>
        <w:rPr>
          <w:rFonts w:ascii="Nimbus Roman No9 L" w:hAnsi="Nimbus Roman No9 L" w:eastAsia="黑体" w:cs="Nimbus Roman No9 L"/>
          <w:b/>
          <w:color w:val="auto"/>
          <w:sz w:val="28"/>
        </w:rPr>
        <w:t>申请者的承诺：</w:t>
      </w:r>
    </w:p>
    <w:p>
      <w:pPr>
        <w:spacing w:line="420" w:lineRule="exact"/>
        <w:ind w:right="55" w:rightChars="26" w:firstLine="555"/>
        <w:rPr>
          <w:rFonts w:ascii="Nimbus Roman No9 L" w:hAnsi="Nimbus Roman No9 L" w:eastAsia="仿宋_GB2312" w:cs="Nimbus Roman No9 L"/>
          <w:color w:val="auto"/>
          <w:sz w:val="28"/>
          <w:szCs w:val="22"/>
        </w:rPr>
      </w:pPr>
      <w:r>
        <w:rPr>
          <w:rFonts w:ascii="Nimbus Roman No9 L" w:hAnsi="Nimbus Roman No9 L" w:eastAsia="仿宋_GB2312" w:cs="Nimbus Roman No9 L"/>
          <w:color w:val="auto"/>
          <w:sz w:val="28"/>
          <w:szCs w:val="22"/>
        </w:rPr>
        <w:t>我对本表所填各项内容的真实性和有效性负责，保证没有知识产权争议。如果获准立项，我承诺以本表为有约束力的协议，严格遵守意识形态工作责任制和课题管理有关规定，恪守学术道德，遵循科研规范，践行诚信要求，不抄袭、剽窃他人科研成果或伪造、篡改文献数据，严格遵守课题经费管理规定。泸州市社科联、泸州市社科院和</w:t>
      </w:r>
      <w:r>
        <w:rPr>
          <w:rFonts w:hint="eastAsia" w:ascii="Nimbus Roman No9 L" w:hAnsi="Nimbus Roman No9 L" w:eastAsia="仿宋_GB2312" w:cs="Nimbus Roman No9 L"/>
          <w:color w:val="auto"/>
          <w:sz w:val="28"/>
          <w:szCs w:val="22"/>
        </w:rPr>
        <w:t>泸州市中医药文化研究中心</w:t>
      </w:r>
      <w:r>
        <w:rPr>
          <w:rFonts w:ascii="Nimbus Roman No9 L" w:hAnsi="Nimbus Roman No9 L" w:eastAsia="仿宋_GB2312" w:cs="Nimbus Roman No9 L"/>
          <w:color w:val="auto"/>
          <w:sz w:val="28"/>
          <w:szCs w:val="22"/>
        </w:rPr>
        <w:t>有权使用本表所有数据和资料。</w:t>
      </w:r>
    </w:p>
    <w:p>
      <w:pPr>
        <w:spacing w:line="420" w:lineRule="exact"/>
        <w:ind w:right="55" w:rightChars="26"/>
        <w:jc w:val="center"/>
        <w:rPr>
          <w:rFonts w:ascii="Nimbus Roman No9 L" w:hAnsi="Nimbus Roman No9 L" w:eastAsia="仿宋_GB2312" w:cs="Nimbus Roman No9 L"/>
          <w:color w:val="auto"/>
          <w:sz w:val="30"/>
        </w:rPr>
      </w:pPr>
      <w:r>
        <w:rPr>
          <w:rFonts w:ascii="Nimbus Roman No9 L" w:hAnsi="Nimbus Roman No9 L" w:eastAsia="仿宋_GB2312" w:cs="Nimbus Roman No9 L"/>
          <w:color w:val="auto"/>
          <w:sz w:val="30"/>
        </w:rPr>
        <w:t xml:space="preserve">                            </w:t>
      </w:r>
    </w:p>
    <w:p>
      <w:pPr>
        <w:spacing w:line="420" w:lineRule="exact"/>
        <w:ind w:right="55" w:rightChars="26"/>
        <w:jc w:val="center"/>
        <w:rPr>
          <w:rFonts w:ascii="Nimbus Roman No9 L" w:hAnsi="Nimbus Roman No9 L" w:eastAsia="仿宋_GB2312" w:cs="Nimbus Roman No9 L"/>
          <w:color w:val="auto"/>
          <w:sz w:val="30"/>
        </w:rPr>
      </w:pPr>
      <w:r>
        <w:rPr>
          <w:rFonts w:ascii="Nimbus Roman No9 L" w:hAnsi="Nimbus Roman No9 L" w:eastAsia="仿宋_GB2312" w:cs="Nimbus Roman No9 L"/>
          <w:color w:val="auto"/>
          <w:sz w:val="30"/>
        </w:rPr>
        <w:t xml:space="preserve">                             申请者（签章）：</w:t>
      </w:r>
    </w:p>
    <w:p>
      <w:pPr>
        <w:spacing w:line="420" w:lineRule="exact"/>
        <w:ind w:right="55" w:rightChars="26"/>
        <w:jc w:val="center"/>
        <w:rPr>
          <w:rFonts w:ascii="Nimbus Roman No9 L" w:hAnsi="Nimbus Roman No9 L" w:eastAsia="仿宋_GB2312" w:cs="Nimbus Roman No9 L"/>
          <w:color w:val="auto"/>
          <w:sz w:val="30"/>
        </w:rPr>
      </w:pPr>
    </w:p>
    <w:p>
      <w:pPr>
        <w:spacing w:line="420" w:lineRule="exact"/>
        <w:ind w:right="55" w:rightChars="26"/>
        <w:jc w:val="right"/>
        <w:rPr>
          <w:rFonts w:ascii="Nimbus Roman No9 L" w:hAnsi="Nimbus Roman No9 L" w:eastAsia="仿宋_GB2312" w:cs="Nimbus Roman No9 L"/>
          <w:color w:val="auto"/>
          <w:sz w:val="30"/>
        </w:rPr>
      </w:pPr>
      <w:r>
        <w:rPr>
          <w:rFonts w:ascii="Nimbus Roman No9 L" w:hAnsi="Nimbus Roman No9 L" w:eastAsia="仿宋_GB2312" w:cs="Nimbus Roman No9 L"/>
          <w:color w:val="auto"/>
          <w:sz w:val="30"/>
        </w:rPr>
        <w:t>年   月   日</w:t>
      </w:r>
    </w:p>
    <w:p>
      <w:pPr>
        <w:spacing w:line="420" w:lineRule="exact"/>
        <w:ind w:right="55" w:rightChars="26"/>
        <w:jc w:val="right"/>
        <w:rPr>
          <w:rFonts w:ascii="Nimbus Roman No9 L" w:hAnsi="Nimbus Roman No9 L" w:cs="Nimbus Roman No9 L"/>
          <w:color w:val="auto"/>
          <w:sz w:val="30"/>
        </w:rPr>
      </w:pPr>
    </w:p>
    <w:p>
      <w:pPr>
        <w:spacing w:line="420" w:lineRule="exact"/>
        <w:ind w:right="55" w:rightChars="26"/>
        <w:jc w:val="right"/>
        <w:rPr>
          <w:rFonts w:ascii="Nimbus Roman No9 L" w:hAnsi="Nimbus Roman No9 L" w:cs="Nimbus Roman No9 L"/>
          <w:color w:val="auto"/>
          <w:sz w:val="30"/>
        </w:rPr>
      </w:pPr>
    </w:p>
    <w:p>
      <w:pPr>
        <w:spacing w:line="420" w:lineRule="exact"/>
        <w:ind w:right="55" w:rightChars="26"/>
        <w:jc w:val="center"/>
        <w:rPr>
          <w:rFonts w:ascii="Nimbus Roman No9 L" w:hAnsi="Nimbus Roman No9 L" w:eastAsia="黑体" w:cs="Nimbus Roman No9 L"/>
          <w:b/>
          <w:color w:val="auto"/>
          <w:sz w:val="36"/>
        </w:rPr>
      </w:pPr>
      <w:r>
        <w:rPr>
          <w:rFonts w:ascii="Nimbus Roman No9 L" w:hAnsi="Nimbus Roman No9 L" w:eastAsia="黑体" w:cs="Nimbus Roman No9 L"/>
          <w:b/>
          <w:color w:val="auto"/>
          <w:sz w:val="36"/>
        </w:rPr>
        <w:t>填  表  说  明</w:t>
      </w:r>
    </w:p>
    <w:p>
      <w:pPr>
        <w:spacing w:line="420" w:lineRule="exact"/>
        <w:ind w:right="55" w:rightChars="26"/>
        <w:rPr>
          <w:rFonts w:ascii="Nimbus Roman No9 L" w:hAnsi="Nimbus Roman No9 L" w:cs="Nimbus Roman No9 L"/>
          <w:color w:val="auto"/>
          <w:sz w:val="24"/>
        </w:rPr>
      </w:pPr>
    </w:p>
    <w:p>
      <w:pPr>
        <w:spacing w:line="420" w:lineRule="exact"/>
        <w:ind w:right="55" w:rightChars="26" w:firstLine="480" w:firstLineChars="200"/>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一、</w:t>
      </w:r>
      <w:r>
        <w:rPr>
          <w:rFonts w:hint="eastAsia" w:ascii="CESI宋体-GB2312" w:hAnsi="CESI宋体-GB2312" w:eastAsia="CESI宋体-GB2312" w:cs="CESI宋体-GB2312"/>
          <w:color w:val="auto"/>
          <w:sz w:val="24"/>
          <w:szCs w:val="22"/>
        </w:rPr>
        <w:t>请按照要求，用计算机准确、清晰、如实地填写或选择数据表各栏内容</w:t>
      </w:r>
      <w:r>
        <w:rPr>
          <w:rFonts w:hint="eastAsia" w:ascii="CESI宋体-GB2312" w:hAnsi="CESI宋体-GB2312" w:eastAsia="CESI宋体-GB2312" w:cs="CESI宋体-GB2312"/>
          <w:color w:val="auto"/>
          <w:sz w:val="24"/>
          <w:szCs w:val="24"/>
        </w:rPr>
        <w:t>。</w:t>
      </w:r>
    </w:p>
    <w:p>
      <w:pPr>
        <w:spacing w:line="420" w:lineRule="exact"/>
        <w:ind w:right="55" w:rightChars="26"/>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 xml:space="preserve">    二、</w:t>
      </w:r>
      <w:r>
        <w:rPr>
          <w:rFonts w:hint="eastAsia" w:ascii="CESI宋体-GB2312" w:hAnsi="CESI宋体-GB2312" w:eastAsia="CESI宋体-GB2312" w:cs="CESI宋体-GB2312"/>
          <w:color w:val="auto"/>
          <w:sz w:val="24"/>
          <w:szCs w:val="22"/>
        </w:rPr>
        <w:t>封面</w:t>
      </w:r>
      <w:r>
        <w:rPr>
          <w:rFonts w:hint="eastAsia" w:ascii="CESI宋体-GB2312" w:hAnsi="CESI宋体-GB2312" w:eastAsia="CESI宋体-GB2312" w:cs="CESI宋体-GB2312"/>
          <w:color w:val="auto"/>
          <w:sz w:val="24"/>
          <w:szCs w:val="24"/>
        </w:rPr>
        <w:t>上方4个</w:t>
      </w:r>
      <w:r>
        <w:rPr>
          <w:rFonts w:hint="eastAsia" w:ascii="CESI宋体-GB2312" w:hAnsi="CESI宋体-GB2312" w:eastAsia="CESI宋体-GB2312" w:cs="CESI宋体-GB2312"/>
          <w:color w:val="auto"/>
          <w:sz w:val="24"/>
          <w:szCs w:val="22"/>
        </w:rPr>
        <w:t>代码</w:t>
      </w:r>
      <w:r>
        <w:rPr>
          <w:rFonts w:hint="eastAsia" w:ascii="CESI宋体-GB2312" w:hAnsi="CESI宋体-GB2312" w:eastAsia="CESI宋体-GB2312" w:cs="CESI宋体-GB2312"/>
          <w:color w:val="auto"/>
          <w:sz w:val="24"/>
          <w:szCs w:val="24"/>
        </w:rPr>
        <w:t>框申请人不填，其他栏目由申请人依据要求用中文填写。</w:t>
      </w:r>
    </w:p>
    <w:p>
      <w:pPr>
        <w:spacing w:line="420" w:lineRule="exact"/>
        <w:ind w:right="55" w:rightChars="26" w:firstLine="480" w:firstLineChars="200"/>
        <w:rPr>
          <w:rFonts w:hint="eastAsia" w:ascii="CESI宋体-GB2312" w:hAnsi="CESI宋体-GB2312" w:eastAsia="CESI宋体-GB2312" w:cs="CESI宋体-GB2312"/>
          <w:color w:val="auto"/>
          <w:sz w:val="24"/>
          <w:szCs w:val="22"/>
        </w:rPr>
      </w:pPr>
      <w:r>
        <w:rPr>
          <w:rFonts w:hint="eastAsia" w:ascii="CESI宋体-GB2312" w:hAnsi="CESI宋体-GB2312" w:eastAsia="CESI宋体-GB2312" w:cs="CESI宋体-GB2312"/>
          <w:color w:val="auto"/>
          <w:sz w:val="24"/>
          <w:szCs w:val="24"/>
        </w:rPr>
        <w:t xml:space="preserve">三、“学科分类”一栏填写一级学科名称，跨学科的课题，填写为主的学科。   </w:t>
      </w:r>
    </w:p>
    <w:p>
      <w:pPr>
        <w:spacing w:line="420" w:lineRule="exact"/>
        <w:ind w:right="55" w:rightChars="26" w:firstLine="480" w:firstLineChars="200"/>
        <w:rPr>
          <w:rFonts w:hint="eastAsia" w:ascii="CESI宋体-GB2312" w:hAnsi="CESI宋体-GB2312" w:eastAsia="CESI宋体-GB2312" w:cs="CESI宋体-GB2312"/>
          <w:color w:val="auto"/>
          <w:sz w:val="24"/>
          <w:szCs w:val="22"/>
        </w:rPr>
      </w:pPr>
      <w:r>
        <w:rPr>
          <w:rFonts w:hint="eastAsia" w:ascii="CESI宋体-GB2312" w:hAnsi="CESI宋体-GB2312" w:eastAsia="CESI宋体-GB2312" w:cs="CESI宋体-GB2312"/>
          <w:color w:val="auto"/>
          <w:sz w:val="24"/>
          <w:szCs w:val="22"/>
        </w:rPr>
        <w:t>四、填写注意事项：课题名称，应准确、简明反映研究内容，最多不超过40个汉字（包括标点符号）；主题词，最多不超过3个，各词之间空一格；工作部门，按单位或部门公章填写全称；通讯地址，按所列4个部分详细填写，必须包括街（路）名和门牌号，不能以单位名称代替通讯地址，注意填写邮政编码；主要参加者，必须真正参加本课题的研究工作，不含课题负责人。不包括科研管理、财务管理、后勤服务等人员；预期成果，指预期取得的最终研究成果形式，限选报2项。</w:t>
      </w:r>
    </w:p>
    <w:p>
      <w:pPr>
        <w:spacing w:line="420" w:lineRule="exact"/>
        <w:ind w:right="55" w:rightChars="26" w:firstLine="480" w:firstLineChars="200"/>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2"/>
        </w:rPr>
        <w:t xml:space="preserve">五、泸州市中医药文化研究中心办公室地址：四川省泸州市龙马潭区春晖路182号 西南医科大学附属中医医院行政楼6楼党办，邮政编码：646000，电话：18183382245，电子邮箱：xnydzyydb@163.com。  </w:t>
      </w:r>
    </w:p>
    <w:p>
      <w:pPr>
        <w:spacing w:line="420" w:lineRule="exact"/>
        <w:ind w:right="55" w:rightChars="26" w:firstLine="480" w:firstLineChars="200"/>
        <w:rPr>
          <w:rFonts w:ascii="Nimbus Roman No9 L" w:hAnsi="Nimbus Roman No9 L" w:cs="Nimbus Roman No9 L"/>
          <w:color w:val="auto"/>
          <w:sz w:val="24"/>
        </w:rPr>
      </w:pPr>
    </w:p>
    <w:p>
      <w:pPr>
        <w:spacing w:line="420" w:lineRule="exact"/>
        <w:ind w:right="55" w:rightChars="26"/>
        <w:rPr>
          <w:rFonts w:ascii="Nimbus Roman No9 L" w:hAnsi="Nimbus Roman No9 L" w:cs="Nimbus Roman No9 L"/>
          <w:color w:val="auto"/>
          <w:sz w:val="24"/>
        </w:rPr>
      </w:pPr>
    </w:p>
    <w:p>
      <w:pPr>
        <w:spacing w:line="420" w:lineRule="exact"/>
        <w:ind w:right="55" w:rightChars="26"/>
        <w:rPr>
          <w:rFonts w:ascii="Nimbus Roman No9 L" w:hAnsi="Nimbus Roman No9 L" w:cs="Nimbus Roman No9 L"/>
          <w:color w:val="auto"/>
          <w:sz w:val="24"/>
        </w:rPr>
      </w:pPr>
    </w:p>
    <w:p>
      <w:pPr>
        <w:spacing w:line="480" w:lineRule="auto"/>
        <w:ind w:right="55" w:rightChars="26"/>
        <w:rPr>
          <w:rFonts w:ascii="Nimbus Roman No9 L" w:hAnsi="Nimbus Roman No9 L" w:eastAsia="黑体" w:cs="Nimbus Roman No9 L"/>
          <w:color w:val="auto"/>
          <w:sz w:val="30"/>
        </w:rPr>
      </w:pPr>
      <w:r>
        <w:rPr>
          <w:rFonts w:ascii="Nimbus Roman No9 L" w:hAnsi="Nimbus Roman No9 L" w:eastAsia="黑体" w:cs="Nimbus Roman No9 L"/>
          <w:color w:val="auto"/>
          <w:sz w:val="30"/>
        </w:rPr>
        <w:t>一、数据表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79"/>
        <w:gridCol w:w="76"/>
        <w:gridCol w:w="190"/>
        <w:gridCol w:w="114"/>
        <w:gridCol w:w="60"/>
        <w:gridCol w:w="104"/>
        <w:gridCol w:w="452"/>
        <w:gridCol w:w="160"/>
        <w:gridCol w:w="130"/>
        <w:gridCol w:w="657"/>
        <w:gridCol w:w="414"/>
        <w:gridCol w:w="107"/>
        <w:gridCol w:w="216"/>
        <w:gridCol w:w="43"/>
        <w:gridCol w:w="182"/>
        <w:gridCol w:w="205"/>
        <w:gridCol w:w="202"/>
        <w:gridCol w:w="246"/>
        <w:gridCol w:w="247"/>
        <w:gridCol w:w="12"/>
        <w:gridCol w:w="273"/>
        <w:gridCol w:w="371"/>
        <w:gridCol w:w="628"/>
        <w:gridCol w:w="159"/>
        <w:gridCol w:w="10"/>
        <w:gridCol w:w="112"/>
        <w:gridCol w:w="1274"/>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173" w:type="dxa"/>
            <w:gridSpan w:val="3"/>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课题名称</w:t>
            </w:r>
          </w:p>
        </w:tc>
        <w:tc>
          <w:tcPr>
            <w:tcW w:w="7686" w:type="dxa"/>
            <w:gridSpan w:val="26"/>
            <w:tcBorders>
              <w:tl2br w:val="nil"/>
              <w:tr2bl w:val="nil"/>
            </w:tcBorders>
            <w:noWrap w:val="0"/>
            <w:vAlign w:val="center"/>
          </w:tcPr>
          <w:p>
            <w:pPr>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173" w:type="dxa"/>
            <w:gridSpan w:val="3"/>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主题词</w:t>
            </w:r>
          </w:p>
        </w:tc>
        <w:tc>
          <w:tcPr>
            <w:tcW w:w="7686" w:type="dxa"/>
            <w:gridSpan w:val="26"/>
            <w:tcBorders>
              <w:tl2br w:val="nil"/>
              <w:tr2bl w:val="nil"/>
            </w:tcBorders>
            <w:noWrap w:val="0"/>
            <w:vAlign w:val="center"/>
          </w:tcPr>
          <w:p>
            <w:pPr>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173" w:type="dxa"/>
            <w:gridSpan w:val="3"/>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学科分类</w:t>
            </w:r>
          </w:p>
        </w:tc>
        <w:tc>
          <w:tcPr>
            <w:tcW w:w="1210" w:type="dxa"/>
            <w:gridSpan w:val="7"/>
            <w:tcBorders>
              <w:tl2br w:val="nil"/>
              <w:tr2bl w:val="nil"/>
            </w:tcBorders>
            <w:noWrap w:val="0"/>
            <w:vAlign w:val="center"/>
          </w:tcPr>
          <w:p>
            <w:pPr>
              <w:jc w:val="center"/>
              <w:rPr>
                <w:rFonts w:hint="default" w:ascii="Nimbus Roman" w:hAnsi="Nimbus Roman" w:cs="Nimbus Roman"/>
                <w:color w:val="auto"/>
              </w:rPr>
            </w:pPr>
          </w:p>
        </w:tc>
        <w:tc>
          <w:tcPr>
            <w:tcW w:w="1178" w:type="dxa"/>
            <w:gridSpan w:val="3"/>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研究类型</w:t>
            </w:r>
          </w:p>
        </w:tc>
        <w:tc>
          <w:tcPr>
            <w:tcW w:w="441" w:type="dxa"/>
            <w:gridSpan w:val="3"/>
            <w:tcBorders>
              <w:tl2br w:val="nil"/>
              <w:tr2bl w:val="nil"/>
            </w:tcBorders>
            <w:noWrap w:val="0"/>
            <w:vAlign w:val="center"/>
          </w:tcPr>
          <w:p>
            <w:pPr>
              <w:jc w:val="center"/>
              <w:rPr>
                <w:rFonts w:hint="default" w:ascii="Nimbus Roman" w:hAnsi="Nimbus Roman" w:cs="Nimbus Roman"/>
                <w:color w:val="auto"/>
              </w:rPr>
            </w:pPr>
          </w:p>
        </w:tc>
        <w:tc>
          <w:tcPr>
            <w:tcW w:w="4857" w:type="dxa"/>
            <w:gridSpan w:val="13"/>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b/>
                <w:color w:val="auto"/>
              </w:rPr>
              <w:t>A.</w:t>
            </w:r>
            <w:r>
              <w:rPr>
                <w:rFonts w:hint="default" w:ascii="Nimbus Roman" w:hAnsi="Nimbus Roman" w:cs="Nimbus Roman"/>
                <w:color w:val="auto"/>
              </w:rPr>
              <w:t xml:space="preserve">基础研究 </w:t>
            </w:r>
            <w:r>
              <w:rPr>
                <w:rFonts w:hint="default" w:ascii="Nimbus Roman" w:hAnsi="Nimbus Roman" w:cs="Nimbus Roman"/>
                <w:b/>
                <w:color w:val="auto"/>
              </w:rPr>
              <w:t>B.</w:t>
            </w:r>
            <w:r>
              <w:rPr>
                <w:rFonts w:hint="default" w:ascii="Nimbus Roman" w:hAnsi="Nimbus Roman" w:cs="Nimbus Roman"/>
                <w:color w:val="auto"/>
              </w:rPr>
              <w:t xml:space="preserve">应用研究 </w:t>
            </w:r>
            <w:r>
              <w:rPr>
                <w:rFonts w:hint="default" w:ascii="Nimbus Roman" w:hAnsi="Nimbus Roman" w:cs="Nimbus Roman"/>
                <w:b/>
                <w:color w:val="auto"/>
              </w:rPr>
              <w:t>C.</w:t>
            </w:r>
            <w:r>
              <w:rPr>
                <w:rFonts w:hint="default" w:ascii="Nimbus Roman" w:hAnsi="Nimbus Roman" w:cs="Nimbus Roman"/>
                <w:color w:val="auto"/>
              </w:rPr>
              <w:t xml:space="preserve">综合研究 </w:t>
            </w:r>
            <w:r>
              <w:rPr>
                <w:rFonts w:hint="default" w:ascii="Nimbus Roman" w:hAnsi="Nimbus Roman" w:cs="Nimbus Roman"/>
                <w:b/>
                <w:color w:val="auto"/>
              </w:rPr>
              <w:t>D.</w:t>
            </w:r>
            <w:r>
              <w:rPr>
                <w:rFonts w:hint="default" w:ascii="Nimbus Roman" w:hAnsi="Nimbus Roman" w:cs="Nimbus Roman"/>
                <w:color w:val="auto"/>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77" w:type="dxa"/>
            <w:gridSpan w:val="5"/>
            <w:tcBorders>
              <w:tl2br w:val="nil"/>
              <w:tr2bl w:val="nil"/>
            </w:tcBorders>
            <w:noWrap w:val="0"/>
            <w:vAlign w:val="center"/>
          </w:tcPr>
          <w:p>
            <w:pPr>
              <w:rPr>
                <w:rFonts w:hint="default" w:ascii="Nimbus Roman" w:hAnsi="Nimbus Roman" w:cs="Nimbus Roman"/>
                <w:color w:val="auto"/>
              </w:rPr>
            </w:pPr>
            <w:r>
              <w:rPr>
                <w:rFonts w:hint="default" w:ascii="Nimbus Roman" w:hAnsi="Nimbus Roman" w:cs="Nimbus Roman"/>
                <w:color w:val="auto"/>
              </w:rPr>
              <w:t>负责人姓名</w:t>
            </w:r>
          </w:p>
        </w:tc>
        <w:tc>
          <w:tcPr>
            <w:tcW w:w="1563" w:type="dxa"/>
            <w:gridSpan w:val="6"/>
            <w:tcBorders>
              <w:tl2br w:val="nil"/>
              <w:tr2bl w:val="nil"/>
            </w:tcBorders>
            <w:noWrap w:val="0"/>
            <w:vAlign w:val="center"/>
          </w:tcPr>
          <w:p>
            <w:pPr>
              <w:rPr>
                <w:rFonts w:hint="default" w:ascii="Nimbus Roman" w:hAnsi="Nimbus Roman" w:cs="Nimbus Roman"/>
                <w:color w:val="auto"/>
              </w:rPr>
            </w:pPr>
          </w:p>
        </w:tc>
        <w:tc>
          <w:tcPr>
            <w:tcW w:w="737" w:type="dxa"/>
            <w:gridSpan w:val="3"/>
            <w:tcBorders>
              <w:tl2br w:val="nil"/>
              <w:tr2bl w:val="nil"/>
            </w:tcBorders>
            <w:noWrap w:val="0"/>
            <w:vAlign w:val="center"/>
          </w:tcPr>
          <w:p>
            <w:pPr>
              <w:rPr>
                <w:rFonts w:hint="default" w:ascii="Nimbus Roman" w:hAnsi="Nimbus Roman" w:cs="Nimbus Roman"/>
                <w:color w:val="auto"/>
              </w:rPr>
            </w:pPr>
            <w:r>
              <w:rPr>
                <w:rFonts w:hint="default" w:ascii="Nimbus Roman" w:hAnsi="Nimbus Roman" w:cs="Nimbus Roman"/>
                <w:color w:val="auto"/>
              </w:rPr>
              <w:t>性别</w:t>
            </w:r>
          </w:p>
        </w:tc>
        <w:tc>
          <w:tcPr>
            <w:tcW w:w="632" w:type="dxa"/>
            <w:gridSpan w:val="4"/>
            <w:tcBorders>
              <w:tl2br w:val="nil"/>
              <w:tr2bl w:val="nil"/>
            </w:tcBorders>
            <w:noWrap w:val="0"/>
            <w:vAlign w:val="center"/>
          </w:tcPr>
          <w:p>
            <w:pPr>
              <w:rPr>
                <w:rFonts w:hint="default" w:ascii="Nimbus Roman" w:hAnsi="Nimbus Roman" w:cs="Nimbus Roman"/>
                <w:color w:val="auto"/>
              </w:rPr>
            </w:pPr>
          </w:p>
        </w:tc>
        <w:tc>
          <w:tcPr>
            <w:tcW w:w="778" w:type="dxa"/>
            <w:gridSpan w:val="4"/>
            <w:tcBorders>
              <w:tl2br w:val="nil"/>
              <w:tr2bl w:val="nil"/>
            </w:tcBorders>
            <w:noWrap w:val="0"/>
            <w:vAlign w:val="center"/>
          </w:tcPr>
          <w:p>
            <w:pPr>
              <w:rPr>
                <w:rFonts w:hint="default" w:ascii="Nimbus Roman" w:hAnsi="Nimbus Roman" w:cs="Nimbus Roman"/>
                <w:color w:val="auto"/>
              </w:rPr>
            </w:pPr>
            <w:r>
              <w:rPr>
                <w:rFonts w:hint="default" w:ascii="Nimbus Roman" w:hAnsi="Nimbus Roman" w:cs="Nimbus Roman"/>
                <w:color w:val="auto"/>
              </w:rPr>
              <w:t>民族</w:t>
            </w:r>
          </w:p>
        </w:tc>
        <w:tc>
          <w:tcPr>
            <w:tcW w:w="1168" w:type="dxa"/>
            <w:gridSpan w:val="4"/>
            <w:tcBorders>
              <w:tl2br w:val="nil"/>
              <w:tr2bl w:val="nil"/>
            </w:tcBorders>
            <w:noWrap w:val="0"/>
            <w:vAlign w:val="center"/>
          </w:tcPr>
          <w:p>
            <w:pPr>
              <w:rPr>
                <w:rFonts w:hint="default" w:ascii="Nimbus Roman" w:hAnsi="Nimbus Roman" w:cs="Nimbus Roman"/>
                <w:color w:val="auto"/>
              </w:rPr>
            </w:pPr>
          </w:p>
        </w:tc>
        <w:tc>
          <w:tcPr>
            <w:tcW w:w="1386" w:type="dxa"/>
            <w:gridSpan w:val="2"/>
            <w:tcBorders>
              <w:tl2br w:val="nil"/>
              <w:tr2bl w:val="nil"/>
            </w:tcBorders>
            <w:noWrap w:val="0"/>
            <w:vAlign w:val="center"/>
          </w:tcPr>
          <w:p>
            <w:pPr>
              <w:rPr>
                <w:rFonts w:hint="default" w:ascii="Nimbus Roman" w:hAnsi="Nimbus Roman" w:cs="Nimbus Roman"/>
                <w:color w:val="auto"/>
              </w:rPr>
            </w:pPr>
            <w:r>
              <w:rPr>
                <w:rFonts w:hint="default" w:ascii="Nimbus Roman" w:hAnsi="Nimbus Roman" w:cs="Nimbus Roman"/>
                <w:color w:val="auto"/>
              </w:rPr>
              <w:t>出生年月</w:t>
            </w:r>
          </w:p>
        </w:tc>
        <w:tc>
          <w:tcPr>
            <w:tcW w:w="1118" w:type="dxa"/>
            <w:tcBorders>
              <w:tl2br w:val="nil"/>
              <w:tr2bl w:val="nil"/>
            </w:tcBorders>
            <w:noWrap w:val="0"/>
            <w:vAlign w:val="center"/>
          </w:tcPr>
          <w:p>
            <w:pPr>
              <w:rPr>
                <w:rFonts w:hint="default" w:ascii="Nimbus Roman" w:hAnsi="Nimbus Roman" w:cs="Nimbus Roman"/>
                <w:color w:val="auto"/>
              </w:rPr>
            </w:pPr>
            <w:r>
              <w:rPr>
                <w:rFonts w:hint="default" w:ascii="Nimbus Roman" w:hAnsi="Nimbus Roman" w:cs="Nimbus Roman"/>
                <w:color w:val="auto"/>
              </w:rPr>
              <w:t xml:space="preserve">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173" w:type="dxa"/>
            <w:gridSpan w:val="3"/>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行政职务</w:t>
            </w:r>
          </w:p>
        </w:tc>
        <w:tc>
          <w:tcPr>
            <w:tcW w:w="1867" w:type="dxa"/>
            <w:gridSpan w:val="8"/>
            <w:tcBorders>
              <w:tl2br w:val="nil"/>
              <w:tr2bl w:val="nil"/>
            </w:tcBorders>
            <w:noWrap w:val="0"/>
            <w:vAlign w:val="top"/>
          </w:tcPr>
          <w:p>
            <w:pPr>
              <w:rPr>
                <w:rFonts w:hint="default" w:ascii="Nimbus Roman" w:hAnsi="Nimbus Roman" w:cs="Nimbus Roman"/>
                <w:color w:val="auto"/>
                <w:sz w:val="18"/>
              </w:rPr>
            </w:pPr>
          </w:p>
        </w:tc>
        <w:tc>
          <w:tcPr>
            <w:tcW w:w="1369" w:type="dxa"/>
            <w:gridSpan w:val="7"/>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专业职务</w:t>
            </w:r>
          </w:p>
        </w:tc>
        <w:tc>
          <w:tcPr>
            <w:tcW w:w="1946" w:type="dxa"/>
            <w:gridSpan w:val="8"/>
            <w:tcBorders>
              <w:tl2br w:val="nil"/>
              <w:tr2bl w:val="nil"/>
            </w:tcBorders>
            <w:noWrap w:val="0"/>
            <w:vAlign w:val="top"/>
          </w:tcPr>
          <w:p>
            <w:pPr>
              <w:rPr>
                <w:rFonts w:hint="default" w:ascii="Nimbus Roman" w:hAnsi="Nimbus Roman" w:cs="Nimbus Roman"/>
                <w:color w:val="auto"/>
              </w:rPr>
            </w:pPr>
          </w:p>
        </w:tc>
        <w:tc>
          <w:tcPr>
            <w:tcW w:w="1386" w:type="dxa"/>
            <w:gridSpan w:val="2"/>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研究专长</w:t>
            </w:r>
          </w:p>
        </w:tc>
        <w:tc>
          <w:tcPr>
            <w:tcW w:w="1118" w:type="dxa"/>
            <w:tcBorders>
              <w:tl2br w:val="nil"/>
              <w:tr2bl w:val="nil"/>
            </w:tcBorders>
            <w:noWrap w:val="0"/>
            <w:vAlign w:val="top"/>
          </w:tcPr>
          <w:p>
            <w:pPr>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173" w:type="dxa"/>
            <w:gridSpan w:val="3"/>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最后学历</w:t>
            </w:r>
          </w:p>
        </w:tc>
        <w:tc>
          <w:tcPr>
            <w:tcW w:w="1867" w:type="dxa"/>
            <w:gridSpan w:val="8"/>
            <w:tcBorders>
              <w:tl2br w:val="nil"/>
              <w:tr2bl w:val="nil"/>
            </w:tcBorders>
            <w:noWrap w:val="0"/>
            <w:vAlign w:val="top"/>
          </w:tcPr>
          <w:p>
            <w:pPr>
              <w:rPr>
                <w:rFonts w:hint="default" w:ascii="Nimbus Roman" w:hAnsi="Nimbus Roman" w:cs="Nimbus Roman"/>
                <w:color w:val="auto"/>
              </w:rPr>
            </w:pPr>
          </w:p>
        </w:tc>
        <w:tc>
          <w:tcPr>
            <w:tcW w:w="1369" w:type="dxa"/>
            <w:gridSpan w:val="7"/>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最后学位</w:t>
            </w:r>
          </w:p>
        </w:tc>
        <w:tc>
          <w:tcPr>
            <w:tcW w:w="1946" w:type="dxa"/>
            <w:gridSpan w:val="8"/>
            <w:tcBorders>
              <w:tl2br w:val="nil"/>
              <w:tr2bl w:val="nil"/>
            </w:tcBorders>
            <w:noWrap w:val="0"/>
            <w:vAlign w:val="top"/>
          </w:tcPr>
          <w:p>
            <w:pPr>
              <w:rPr>
                <w:rFonts w:hint="default" w:ascii="Nimbus Roman" w:hAnsi="Nimbus Roman" w:cs="Nimbus Roman"/>
                <w:color w:val="auto"/>
              </w:rPr>
            </w:pPr>
          </w:p>
        </w:tc>
        <w:tc>
          <w:tcPr>
            <w:tcW w:w="1386" w:type="dxa"/>
            <w:gridSpan w:val="2"/>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担任导师</w:t>
            </w:r>
          </w:p>
        </w:tc>
        <w:tc>
          <w:tcPr>
            <w:tcW w:w="1118" w:type="dxa"/>
            <w:tcBorders>
              <w:tl2br w:val="nil"/>
              <w:tr2bl w:val="nil"/>
            </w:tcBorders>
            <w:noWrap w:val="0"/>
            <w:vAlign w:val="top"/>
          </w:tcPr>
          <w:p>
            <w:pPr>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173" w:type="dxa"/>
            <w:gridSpan w:val="3"/>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工作单位</w:t>
            </w:r>
          </w:p>
        </w:tc>
        <w:tc>
          <w:tcPr>
            <w:tcW w:w="5172" w:type="dxa"/>
            <w:gridSpan w:val="22"/>
            <w:tcBorders>
              <w:tl2br w:val="nil"/>
              <w:tr2bl w:val="nil"/>
            </w:tcBorders>
            <w:noWrap w:val="0"/>
            <w:vAlign w:val="top"/>
          </w:tcPr>
          <w:p>
            <w:pPr>
              <w:rPr>
                <w:rFonts w:hint="default" w:ascii="Nimbus Roman" w:hAnsi="Nimbus Roman" w:cs="Nimbus Roman"/>
                <w:color w:val="auto"/>
              </w:rPr>
            </w:pPr>
          </w:p>
        </w:tc>
        <w:tc>
          <w:tcPr>
            <w:tcW w:w="1396" w:type="dxa"/>
            <w:gridSpan w:val="3"/>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办公电话</w:t>
            </w:r>
          </w:p>
        </w:tc>
        <w:tc>
          <w:tcPr>
            <w:tcW w:w="1118" w:type="dxa"/>
            <w:tcBorders>
              <w:tl2br w:val="nil"/>
              <w:tr2bl w:val="nil"/>
            </w:tcBorders>
            <w:noWrap w:val="0"/>
            <w:vAlign w:val="top"/>
          </w:tcPr>
          <w:p>
            <w:pPr>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173" w:type="dxa"/>
            <w:gridSpan w:val="3"/>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通讯地址</w:t>
            </w:r>
          </w:p>
        </w:tc>
        <w:tc>
          <w:tcPr>
            <w:tcW w:w="5172" w:type="dxa"/>
            <w:gridSpan w:val="22"/>
            <w:tcBorders>
              <w:tl2br w:val="nil"/>
              <w:tr2bl w:val="nil"/>
            </w:tcBorders>
            <w:noWrap w:val="0"/>
            <w:vAlign w:val="center"/>
          </w:tcPr>
          <w:p>
            <w:pPr>
              <w:wordWrap w:val="0"/>
              <w:jc w:val="right"/>
              <w:rPr>
                <w:rFonts w:hint="default" w:ascii="Nimbus Roman" w:hAnsi="Nimbus Roman" w:cs="Nimbus Roman"/>
                <w:color w:val="auto"/>
              </w:rPr>
            </w:pPr>
            <w:r>
              <w:rPr>
                <w:rFonts w:hint="default" w:ascii="Nimbus Roman" w:hAnsi="Nimbus Roman" w:cs="Nimbus Roman"/>
                <w:color w:val="auto"/>
              </w:rPr>
              <w:t xml:space="preserve">  市(州)      区（县）    街(路)   号</w:t>
            </w:r>
          </w:p>
        </w:tc>
        <w:tc>
          <w:tcPr>
            <w:tcW w:w="1396" w:type="dxa"/>
            <w:gridSpan w:val="3"/>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手机电话</w:t>
            </w:r>
          </w:p>
        </w:tc>
        <w:tc>
          <w:tcPr>
            <w:tcW w:w="1118" w:type="dxa"/>
            <w:tcBorders>
              <w:tl2br w:val="nil"/>
              <w:tr2bl w:val="nil"/>
            </w:tcBorders>
            <w:noWrap w:val="0"/>
            <w:vAlign w:val="top"/>
          </w:tcPr>
          <w:p>
            <w:pPr>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173" w:type="dxa"/>
            <w:gridSpan w:val="3"/>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电子信箱</w:t>
            </w:r>
          </w:p>
        </w:tc>
        <w:tc>
          <w:tcPr>
            <w:tcW w:w="5172" w:type="dxa"/>
            <w:gridSpan w:val="22"/>
            <w:tcBorders>
              <w:tl2br w:val="nil"/>
              <w:tr2bl w:val="nil"/>
            </w:tcBorders>
            <w:noWrap w:val="0"/>
            <w:vAlign w:val="center"/>
          </w:tcPr>
          <w:p>
            <w:pPr>
              <w:wordWrap w:val="0"/>
              <w:jc w:val="center"/>
              <w:rPr>
                <w:rFonts w:hint="default" w:ascii="Nimbus Roman" w:hAnsi="Nimbus Roman" w:cs="Nimbus Roman"/>
                <w:color w:val="auto"/>
              </w:rPr>
            </w:pPr>
            <w:r>
              <w:rPr>
                <w:rFonts w:hint="default" w:ascii="Nimbus Roman" w:hAnsi="Nimbus Roman" w:cs="Nimbus Roman"/>
                <w:color w:val="auto"/>
              </w:rPr>
              <w:t xml:space="preserve">                                       </w:t>
            </w:r>
          </w:p>
        </w:tc>
        <w:tc>
          <w:tcPr>
            <w:tcW w:w="1396" w:type="dxa"/>
            <w:gridSpan w:val="3"/>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邮政编码</w:t>
            </w:r>
          </w:p>
        </w:tc>
        <w:tc>
          <w:tcPr>
            <w:tcW w:w="1118" w:type="dxa"/>
            <w:tcBorders>
              <w:tl2br w:val="nil"/>
              <w:tr2bl w:val="nil"/>
            </w:tcBorders>
            <w:noWrap w:val="0"/>
            <w:vAlign w:val="top"/>
          </w:tcPr>
          <w:p>
            <w:pPr>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18" w:type="dxa"/>
            <w:vMerge w:val="restart"/>
            <w:tcBorders>
              <w:tl2br w:val="nil"/>
              <w:tr2bl w:val="nil"/>
            </w:tcBorders>
            <w:noWrap w:val="0"/>
            <w:vAlign w:val="center"/>
          </w:tcPr>
          <w:p>
            <w:pPr>
              <w:jc w:val="center"/>
              <w:rPr>
                <w:rFonts w:hint="default" w:ascii="Nimbus Roman" w:hAnsi="Nimbus Roman" w:cs="Nimbus Roman"/>
                <w:color w:val="auto"/>
                <w:spacing w:val="-6"/>
              </w:rPr>
            </w:pPr>
            <w:r>
              <w:rPr>
                <w:rFonts w:hint="default" w:ascii="Nimbus Roman" w:hAnsi="Nimbus Roman" w:cs="Nimbus Roman"/>
                <w:color w:val="auto"/>
                <w:spacing w:val="-6"/>
              </w:rPr>
              <w:t>主</w:t>
            </w:r>
          </w:p>
          <w:p>
            <w:pPr>
              <w:jc w:val="center"/>
              <w:rPr>
                <w:rFonts w:hint="default" w:ascii="Nimbus Roman" w:hAnsi="Nimbus Roman" w:cs="Nimbus Roman"/>
                <w:color w:val="auto"/>
                <w:spacing w:val="-6"/>
              </w:rPr>
            </w:pPr>
          </w:p>
          <w:p>
            <w:pPr>
              <w:jc w:val="center"/>
              <w:rPr>
                <w:rFonts w:hint="default" w:ascii="Nimbus Roman" w:hAnsi="Nimbus Roman" w:cs="Nimbus Roman"/>
                <w:color w:val="auto"/>
                <w:spacing w:val="-6"/>
              </w:rPr>
            </w:pPr>
            <w:r>
              <w:rPr>
                <w:rFonts w:hint="default" w:ascii="Nimbus Roman" w:hAnsi="Nimbus Roman" w:cs="Nimbus Roman"/>
                <w:color w:val="auto"/>
                <w:spacing w:val="-6"/>
              </w:rPr>
              <w:t>要</w:t>
            </w:r>
          </w:p>
          <w:p>
            <w:pPr>
              <w:jc w:val="center"/>
              <w:rPr>
                <w:rFonts w:hint="default" w:ascii="Nimbus Roman" w:hAnsi="Nimbus Roman" w:cs="Nimbus Roman"/>
                <w:color w:val="auto"/>
                <w:spacing w:val="-6"/>
              </w:rPr>
            </w:pPr>
          </w:p>
          <w:p>
            <w:pPr>
              <w:jc w:val="center"/>
              <w:rPr>
                <w:rFonts w:hint="default" w:ascii="Nimbus Roman" w:hAnsi="Nimbus Roman" w:cs="Nimbus Roman"/>
                <w:color w:val="auto"/>
                <w:spacing w:val="-6"/>
              </w:rPr>
            </w:pPr>
            <w:r>
              <w:rPr>
                <w:rFonts w:hint="default" w:ascii="Nimbus Roman" w:hAnsi="Nimbus Roman" w:cs="Nimbus Roman"/>
                <w:color w:val="auto"/>
                <w:spacing w:val="-6"/>
              </w:rPr>
              <w:t>参</w:t>
            </w:r>
          </w:p>
          <w:p>
            <w:pPr>
              <w:jc w:val="center"/>
              <w:rPr>
                <w:rFonts w:hint="default" w:ascii="Nimbus Roman" w:hAnsi="Nimbus Roman" w:cs="Nimbus Roman"/>
                <w:color w:val="auto"/>
                <w:spacing w:val="-6"/>
              </w:rPr>
            </w:pPr>
          </w:p>
          <w:p>
            <w:pPr>
              <w:jc w:val="center"/>
              <w:rPr>
                <w:rFonts w:hint="default" w:ascii="Nimbus Roman" w:hAnsi="Nimbus Roman" w:cs="Nimbus Roman"/>
                <w:color w:val="auto"/>
                <w:spacing w:val="-6"/>
              </w:rPr>
            </w:pPr>
            <w:r>
              <w:rPr>
                <w:rFonts w:hint="default" w:ascii="Nimbus Roman" w:hAnsi="Nimbus Roman" w:cs="Nimbus Roman"/>
                <w:color w:val="auto"/>
                <w:spacing w:val="-6"/>
              </w:rPr>
              <w:t>加</w:t>
            </w:r>
          </w:p>
          <w:p>
            <w:pPr>
              <w:jc w:val="center"/>
              <w:rPr>
                <w:rFonts w:hint="default" w:ascii="Nimbus Roman" w:hAnsi="Nimbus Roman" w:cs="Nimbus Roman"/>
                <w:color w:val="auto"/>
                <w:spacing w:val="-6"/>
              </w:rPr>
            </w:pPr>
          </w:p>
          <w:p>
            <w:pPr>
              <w:jc w:val="center"/>
              <w:rPr>
                <w:rFonts w:hint="default" w:ascii="Nimbus Roman" w:hAnsi="Nimbus Roman" w:cs="Nimbus Roman"/>
                <w:color w:val="auto"/>
              </w:rPr>
            </w:pPr>
            <w:r>
              <w:rPr>
                <w:rFonts w:hint="default" w:ascii="Nimbus Roman" w:hAnsi="Nimbus Roman" w:cs="Nimbus Roman"/>
                <w:color w:val="auto"/>
                <w:spacing w:val="-6"/>
              </w:rPr>
              <w:t>者</w:t>
            </w:r>
          </w:p>
        </w:tc>
        <w:tc>
          <w:tcPr>
            <w:tcW w:w="1019" w:type="dxa"/>
            <w:gridSpan w:val="5"/>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姓名</w:t>
            </w:r>
          </w:p>
        </w:tc>
        <w:tc>
          <w:tcPr>
            <w:tcW w:w="716" w:type="dxa"/>
            <w:gridSpan w:val="3"/>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性别</w:t>
            </w:r>
          </w:p>
        </w:tc>
        <w:tc>
          <w:tcPr>
            <w:tcW w:w="1201" w:type="dxa"/>
            <w:gridSpan w:val="3"/>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出生年月</w:t>
            </w:r>
          </w:p>
        </w:tc>
        <w:tc>
          <w:tcPr>
            <w:tcW w:w="1201" w:type="dxa"/>
            <w:gridSpan w:val="7"/>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专业职务</w:t>
            </w:r>
          </w:p>
        </w:tc>
        <w:tc>
          <w:tcPr>
            <w:tcW w:w="1690" w:type="dxa"/>
            <w:gridSpan w:val="6"/>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研究专长</w:t>
            </w:r>
          </w:p>
        </w:tc>
        <w:tc>
          <w:tcPr>
            <w:tcW w:w="1396" w:type="dxa"/>
            <w:gridSpan w:val="3"/>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学历学位</w:t>
            </w:r>
          </w:p>
        </w:tc>
        <w:tc>
          <w:tcPr>
            <w:tcW w:w="1118" w:type="dxa"/>
            <w:tcBorders>
              <w:tl2br w:val="nil"/>
              <w:tr2bl w:val="nil"/>
            </w:tcBorders>
            <w:noWrap w:val="0"/>
            <w:vAlign w:val="center"/>
          </w:tcPr>
          <w:p>
            <w:pPr>
              <w:jc w:val="left"/>
              <w:rPr>
                <w:rFonts w:hint="default" w:ascii="Nimbus Roman" w:hAnsi="Nimbus Roman" w:cs="Nimbus Roman"/>
                <w:color w:val="auto"/>
              </w:rPr>
            </w:pPr>
            <w:r>
              <w:rPr>
                <w:rFonts w:hint="default" w:ascii="Nimbus Roman" w:hAnsi="Nimbus Roman" w:cs="Nimbus Roman"/>
                <w:color w:val="auto"/>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18" w:type="dxa"/>
            <w:vMerge w:val="continue"/>
            <w:tcBorders>
              <w:tl2br w:val="nil"/>
              <w:tr2bl w:val="nil"/>
            </w:tcBorders>
            <w:noWrap w:val="0"/>
            <w:vAlign w:val="top"/>
          </w:tcPr>
          <w:p>
            <w:pPr>
              <w:jc w:val="center"/>
              <w:rPr>
                <w:rFonts w:hint="default" w:ascii="Nimbus Roman" w:hAnsi="Nimbus Roman" w:cs="Nimbus Roman"/>
                <w:color w:val="auto"/>
              </w:rPr>
            </w:pPr>
          </w:p>
        </w:tc>
        <w:tc>
          <w:tcPr>
            <w:tcW w:w="1019" w:type="dxa"/>
            <w:gridSpan w:val="5"/>
            <w:tcBorders>
              <w:tl2br w:val="nil"/>
              <w:tr2bl w:val="nil"/>
            </w:tcBorders>
            <w:noWrap w:val="0"/>
            <w:vAlign w:val="center"/>
          </w:tcPr>
          <w:p>
            <w:pPr>
              <w:rPr>
                <w:rFonts w:hint="default" w:ascii="Nimbus Roman" w:hAnsi="Nimbus Roman" w:cs="Nimbus Roman"/>
                <w:color w:val="auto"/>
              </w:rPr>
            </w:pPr>
          </w:p>
        </w:tc>
        <w:tc>
          <w:tcPr>
            <w:tcW w:w="716" w:type="dxa"/>
            <w:gridSpan w:val="3"/>
            <w:tcBorders>
              <w:tl2br w:val="nil"/>
              <w:tr2bl w:val="nil"/>
            </w:tcBorders>
            <w:noWrap w:val="0"/>
            <w:vAlign w:val="center"/>
          </w:tcPr>
          <w:p>
            <w:pPr>
              <w:rPr>
                <w:rFonts w:hint="default" w:ascii="Nimbus Roman" w:hAnsi="Nimbus Roman" w:cs="Nimbus Roman"/>
                <w:color w:val="auto"/>
              </w:rPr>
            </w:pPr>
          </w:p>
        </w:tc>
        <w:tc>
          <w:tcPr>
            <w:tcW w:w="1201" w:type="dxa"/>
            <w:gridSpan w:val="3"/>
            <w:tcBorders>
              <w:tl2br w:val="nil"/>
              <w:tr2bl w:val="nil"/>
            </w:tcBorders>
            <w:noWrap w:val="0"/>
            <w:vAlign w:val="center"/>
          </w:tcPr>
          <w:p>
            <w:pPr>
              <w:rPr>
                <w:rFonts w:hint="default" w:ascii="Nimbus Roman" w:hAnsi="Nimbus Roman" w:cs="Nimbus Roman"/>
                <w:color w:val="auto"/>
              </w:rPr>
            </w:pPr>
          </w:p>
        </w:tc>
        <w:tc>
          <w:tcPr>
            <w:tcW w:w="1201" w:type="dxa"/>
            <w:gridSpan w:val="7"/>
            <w:tcBorders>
              <w:tl2br w:val="nil"/>
              <w:tr2bl w:val="nil"/>
            </w:tcBorders>
            <w:noWrap w:val="0"/>
            <w:vAlign w:val="center"/>
          </w:tcPr>
          <w:p>
            <w:pPr>
              <w:rPr>
                <w:rFonts w:hint="default" w:ascii="Nimbus Roman" w:hAnsi="Nimbus Roman" w:cs="Nimbus Roman"/>
                <w:color w:val="auto"/>
              </w:rPr>
            </w:pPr>
          </w:p>
        </w:tc>
        <w:tc>
          <w:tcPr>
            <w:tcW w:w="1690" w:type="dxa"/>
            <w:gridSpan w:val="6"/>
            <w:tcBorders>
              <w:tl2br w:val="nil"/>
              <w:tr2bl w:val="nil"/>
            </w:tcBorders>
            <w:noWrap w:val="0"/>
            <w:vAlign w:val="center"/>
          </w:tcPr>
          <w:p>
            <w:pPr>
              <w:rPr>
                <w:rFonts w:hint="default" w:ascii="Nimbus Roman" w:hAnsi="Nimbus Roman" w:cs="Nimbus Roman"/>
                <w:color w:val="auto"/>
              </w:rPr>
            </w:pPr>
          </w:p>
        </w:tc>
        <w:tc>
          <w:tcPr>
            <w:tcW w:w="1396" w:type="dxa"/>
            <w:gridSpan w:val="3"/>
            <w:tcBorders>
              <w:tl2br w:val="nil"/>
              <w:tr2bl w:val="nil"/>
            </w:tcBorders>
            <w:noWrap w:val="0"/>
            <w:vAlign w:val="center"/>
          </w:tcPr>
          <w:p>
            <w:pPr>
              <w:rPr>
                <w:rFonts w:hint="default" w:ascii="Nimbus Roman" w:hAnsi="Nimbus Roman" w:cs="Nimbus Roman"/>
                <w:color w:val="auto"/>
              </w:rPr>
            </w:pPr>
          </w:p>
        </w:tc>
        <w:tc>
          <w:tcPr>
            <w:tcW w:w="1118" w:type="dxa"/>
            <w:tcBorders>
              <w:tl2br w:val="nil"/>
              <w:tr2bl w:val="nil"/>
            </w:tcBorders>
            <w:noWrap w:val="0"/>
            <w:vAlign w:val="center"/>
          </w:tcPr>
          <w:p>
            <w:pPr>
              <w:rPr>
                <w:rFonts w:hint="default" w:ascii="Nimbus Roman" w:hAnsi="Nimbus Roman" w:cs="Nimbus Roman"/>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18" w:type="dxa"/>
            <w:vMerge w:val="continue"/>
            <w:tcBorders>
              <w:tl2br w:val="nil"/>
              <w:tr2bl w:val="nil"/>
            </w:tcBorders>
            <w:noWrap w:val="0"/>
            <w:vAlign w:val="top"/>
          </w:tcPr>
          <w:p>
            <w:pPr>
              <w:jc w:val="center"/>
              <w:rPr>
                <w:rFonts w:hint="default" w:ascii="Nimbus Roman" w:hAnsi="Nimbus Roman" w:cs="Nimbus Roman"/>
                <w:color w:val="auto"/>
              </w:rPr>
            </w:pPr>
          </w:p>
        </w:tc>
        <w:tc>
          <w:tcPr>
            <w:tcW w:w="1019" w:type="dxa"/>
            <w:gridSpan w:val="5"/>
            <w:tcBorders>
              <w:tl2br w:val="nil"/>
              <w:tr2bl w:val="nil"/>
            </w:tcBorders>
            <w:noWrap w:val="0"/>
            <w:vAlign w:val="center"/>
          </w:tcPr>
          <w:p>
            <w:pPr>
              <w:rPr>
                <w:rFonts w:hint="default" w:ascii="Nimbus Roman" w:hAnsi="Nimbus Roman" w:cs="Nimbus Roman"/>
                <w:color w:val="auto"/>
              </w:rPr>
            </w:pPr>
          </w:p>
        </w:tc>
        <w:tc>
          <w:tcPr>
            <w:tcW w:w="716" w:type="dxa"/>
            <w:gridSpan w:val="3"/>
            <w:tcBorders>
              <w:tl2br w:val="nil"/>
              <w:tr2bl w:val="nil"/>
            </w:tcBorders>
            <w:noWrap w:val="0"/>
            <w:vAlign w:val="center"/>
          </w:tcPr>
          <w:p>
            <w:pPr>
              <w:rPr>
                <w:rFonts w:hint="default" w:ascii="Nimbus Roman" w:hAnsi="Nimbus Roman" w:cs="Nimbus Roman"/>
                <w:color w:val="auto"/>
              </w:rPr>
            </w:pPr>
          </w:p>
        </w:tc>
        <w:tc>
          <w:tcPr>
            <w:tcW w:w="1201" w:type="dxa"/>
            <w:gridSpan w:val="3"/>
            <w:tcBorders>
              <w:tl2br w:val="nil"/>
              <w:tr2bl w:val="nil"/>
            </w:tcBorders>
            <w:noWrap w:val="0"/>
            <w:vAlign w:val="center"/>
          </w:tcPr>
          <w:p>
            <w:pPr>
              <w:rPr>
                <w:rFonts w:hint="default" w:ascii="Nimbus Roman" w:hAnsi="Nimbus Roman" w:cs="Nimbus Roman"/>
                <w:color w:val="auto"/>
              </w:rPr>
            </w:pPr>
          </w:p>
        </w:tc>
        <w:tc>
          <w:tcPr>
            <w:tcW w:w="1201" w:type="dxa"/>
            <w:gridSpan w:val="7"/>
            <w:tcBorders>
              <w:tl2br w:val="nil"/>
              <w:tr2bl w:val="nil"/>
            </w:tcBorders>
            <w:noWrap w:val="0"/>
            <w:vAlign w:val="center"/>
          </w:tcPr>
          <w:p>
            <w:pPr>
              <w:rPr>
                <w:rFonts w:hint="default" w:ascii="Nimbus Roman" w:hAnsi="Nimbus Roman" w:cs="Nimbus Roman"/>
                <w:color w:val="auto"/>
              </w:rPr>
            </w:pPr>
          </w:p>
        </w:tc>
        <w:tc>
          <w:tcPr>
            <w:tcW w:w="1690" w:type="dxa"/>
            <w:gridSpan w:val="6"/>
            <w:tcBorders>
              <w:tl2br w:val="nil"/>
              <w:tr2bl w:val="nil"/>
            </w:tcBorders>
            <w:noWrap w:val="0"/>
            <w:vAlign w:val="center"/>
          </w:tcPr>
          <w:p>
            <w:pPr>
              <w:rPr>
                <w:rFonts w:hint="default" w:ascii="Nimbus Roman" w:hAnsi="Nimbus Roman" w:cs="Nimbus Roman"/>
                <w:color w:val="auto"/>
              </w:rPr>
            </w:pPr>
          </w:p>
        </w:tc>
        <w:tc>
          <w:tcPr>
            <w:tcW w:w="1396" w:type="dxa"/>
            <w:gridSpan w:val="3"/>
            <w:tcBorders>
              <w:tl2br w:val="nil"/>
              <w:tr2bl w:val="nil"/>
            </w:tcBorders>
            <w:noWrap w:val="0"/>
            <w:vAlign w:val="center"/>
          </w:tcPr>
          <w:p>
            <w:pPr>
              <w:rPr>
                <w:rFonts w:hint="default" w:ascii="Nimbus Roman" w:hAnsi="Nimbus Roman" w:cs="Nimbus Roman"/>
                <w:color w:val="auto"/>
              </w:rPr>
            </w:pPr>
          </w:p>
        </w:tc>
        <w:tc>
          <w:tcPr>
            <w:tcW w:w="1118" w:type="dxa"/>
            <w:tcBorders>
              <w:tl2br w:val="nil"/>
              <w:tr2bl w:val="nil"/>
            </w:tcBorders>
            <w:noWrap w:val="0"/>
            <w:vAlign w:val="center"/>
          </w:tcPr>
          <w:p>
            <w:pPr>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18" w:type="dxa"/>
            <w:vMerge w:val="continue"/>
            <w:tcBorders>
              <w:tl2br w:val="nil"/>
              <w:tr2bl w:val="nil"/>
            </w:tcBorders>
            <w:noWrap w:val="0"/>
            <w:vAlign w:val="top"/>
          </w:tcPr>
          <w:p>
            <w:pPr>
              <w:jc w:val="center"/>
              <w:rPr>
                <w:rFonts w:hint="default" w:ascii="Nimbus Roman" w:hAnsi="Nimbus Roman" w:cs="Nimbus Roman"/>
                <w:color w:val="auto"/>
              </w:rPr>
            </w:pPr>
          </w:p>
        </w:tc>
        <w:tc>
          <w:tcPr>
            <w:tcW w:w="1019" w:type="dxa"/>
            <w:gridSpan w:val="5"/>
            <w:tcBorders>
              <w:tl2br w:val="nil"/>
              <w:tr2bl w:val="nil"/>
            </w:tcBorders>
            <w:noWrap w:val="0"/>
            <w:vAlign w:val="center"/>
          </w:tcPr>
          <w:p>
            <w:pPr>
              <w:rPr>
                <w:rFonts w:hint="default" w:ascii="Nimbus Roman" w:hAnsi="Nimbus Roman" w:cs="Nimbus Roman"/>
                <w:color w:val="auto"/>
              </w:rPr>
            </w:pPr>
          </w:p>
        </w:tc>
        <w:tc>
          <w:tcPr>
            <w:tcW w:w="716" w:type="dxa"/>
            <w:gridSpan w:val="3"/>
            <w:tcBorders>
              <w:tl2br w:val="nil"/>
              <w:tr2bl w:val="nil"/>
            </w:tcBorders>
            <w:noWrap w:val="0"/>
            <w:vAlign w:val="center"/>
          </w:tcPr>
          <w:p>
            <w:pPr>
              <w:rPr>
                <w:rFonts w:hint="default" w:ascii="Nimbus Roman" w:hAnsi="Nimbus Roman" w:cs="Nimbus Roman"/>
                <w:color w:val="auto"/>
              </w:rPr>
            </w:pPr>
          </w:p>
        </w:tc>
        <w:tc>
          <w:tcPr>
            <w:tcW w:w="1201" w:type="dxa"/>
            <w:gridSpan w:val="3"/>
            <w:tcBorders>
              <w:tl2br w:val="nil"/>
              <w:tr2bl w:val="nil"/>
            </w:tcBorders>
            <w:noWrap w:val="0"/>
            <w:vAlign w:val="center"/>
          </w:tcPr>
          <w:p>
            <w:pPr>
              <w:rPr>
                <w:rFonts w:hint="default" w:ascii="Nimbus Roman" w:hAnsi="Nimbus Roman" w:cs="Nimbus Roman"/>
                <w:color w:val="auto"/>
              </w:rPr>
            </w:pPr>
          </w:p>
        </w:tc>
        <w:tc>
          <w:tcPr>
            <w:tcW w:w="1201" w:type="dxa"/>
            <w:gridSpan w:val="7"/>
            <w:tcBorders>
              <w:tl2br w:val="nil"/>
              <w:tr2bl w:val="nil"/>
            </w:tcBorders>
            <w:noWrap w:val="0"/>
            <w:vAlign w:val="center"/>
          </w:tcPr>
          <w:p>
            <w:pPr>
              <w:rPr>
                <w:rFonts w:hint="default" w:ascii="Nimbus Roman" w:hAnsi="Nimbus Roman" w:cs="Nimbus Roman"/>
                <w:color w:val="auto"/>
              </w:rPr>
            </w:pPr>
          </w:p>
        </w:tc>
        <w:tc>
          <w:tcPr>
            <w:tcW w:w="1690" w:type="dxa"/>
            <w:gridSpan w:val="6"/>
            <w:tcBorders>
              <w:tl2br w:val="nil"/>
              <w:tr2bl w:val="nil"/>
            </w:tcBorders>
            <w:noWrap w:val="0"/>
            <w:vAlign w:val="center"/>
          </w:tcPr>
          <w:p>
            <w:pPr>
              <w:rPr>
                <w:rFonts w:hint="default" w:ascii="Nimbus Roman" w:hAnsi="Nimbus Roman" w:cs="Nimbus Roman"/>
                <w:color w:val="auto"/>
              </w:rPr>
            </w:pPr>
          </w:p>
        </w:tc>
        <w:tc>
          <w:tcPr>
            <w:tcW w:w="1396" w:type="dxa"/>
            <w:gridSpan w:val="3"/>
            <w:tcBorders>
              <w:tl2br w:val="nil"/>
              <w:tr2bl w:val="nil"/>
            </w:tcBorders>
            <w:noWrap w:val="0"/>
            <w:vAlign w:val="center"/>
          </w:tcPr>
          <w:p>
            <w:pPr>
              <w:rPr>
                <w:rFonts w:hint="default" w:ascii="Nimbus Roman" w:hAnsi="Nimbus Roman" w:cs="Nimbus Roman"/>
                <w:color w:val="auto"/>
              </w:rPr>
            </w:pPr>
          </w:p>
        </w:tc>
        <w:tc>
          <w:tcPr>
            <w:tcW w:w="1118" w:type="dxa"/>
            <w:tcBorders>
              <w:tl2br w:val="nil"/>
              <w:tr2bl w:val="nil"/>
            </w:tcBorders>
            <w:noWrap w:val="0"/>
            <w:vAlign w:val="center"/>
          </w:tcPr>
          <w:p>
            <w:pPr>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18" w:type="dxa"/>
            <w:vMerge w:val="continue"/>
            <w:tcBorders>
              <w:tl2br w:val="nil"/>
              <w:tr2bl w:val="nil"/>
            </w:tcBorders>
            <w:noWrap w:val="0"/>
            <w:vAlign w:val="top"/>
          </w:tcPr>
          <w:p>
            <w:pPr>
              <w:jc w:val="center"/>
              <w:rPr>
                <w:rFonts w:hint="default" w:ascii="Nimbus Roman" w:hAnsi="Nimbus Roman" w:cs="Nimbus Roman"/>
                <w:color w:val="auto"/>
              </w:rPr>
            </w:pPr>
          </w:p>
        </w:tc>
        <w:tc>
          <w:tcPr>
            <w:tcW w:w="1019" w:type="dxa"/>
            <w:gridSpan w:val="5"/>
            <w:tcBorders>
              <w:tl2br w:val="nil"/>
              <w:tr2bl w:val="nil"/>
            </w:tcBorders>
            <w:noWrap w:val="0"/>
            <w:vAlign w:val="center"/>
          </w:tcPr>
          <w:p>
            <w:pPr>
              <w:rPr>
                <w:rFonts w:hint="default" w:ascii="Nimbus Roman" w:hAnsi="Nimbus Roman" w:cs="Nimbus Roman"/>
                <w:color w:val="auto"/>
              </w:rPr>
            </w:pPr>
          </w:p>
        </w:tc>
        <w:tc>
          <w:tcPr>
            <w:tcW w:w="716" w:type="dxa"/>
            <w:gridSpan w:val="3"/>
            <w:tcBorders>
              <w:tl2br w:val="nil"/>
              <w:tr2bl w:val="nil"/>
            </w:tcBorders>
            <w:noWrap w:val="0"/>
            <w:vAlign w:val="center"/>
          </w:tcPr>
          <w:p>
            <w:pPr>
              <w:rPr>
                <w:rFonts w:hint="default" w:ascii="Nimbus Roman" w:hAnsi="Nimbus Roman" w:cs="Nimbus Roman"/>
                <w:color w:val="auto"/>
              </w:rPr>
            </w:pPr>
          </w:p>
        </w:tc>
        <w:tc>
          <w:tcPr>
            <w:tcW w:w="1201" w:type="dxa"/>
            <w:gridSpan w:val="3"/>
            <w:tcBorders>
              <w:tl2br w:val="nil"/>
              <w:tr2bl w:val="nil"/>
            </w:tcBorders>
            <w:noWrap w:val="0"/>
            <w:vAlign w:val="center"/>
          </w:tcPr>
          <w:p>
            <w:pPr>
              <w:rPr>
                <w:rFonts w:hint="default" w:ascii="Nimbus Roman" w:hAnsi="Nimbus Roman" w:cs="Nimbus Roman"/>
                <w:color w:val="auto"/>
              </w:rPr>
            </w:pPr>
          </w:p>
        </w:tc>
        <w:tc>
          <w:tcPr>
            <w:tcW w:w="1201" w:type="dxa"/>
            <w:gridSpan w:val="7"/>
            <w:tcBorders>
              <w:tl2br w:val="nil"/>
              <w:tr2bl w:val="nil"/>
            </w:tcBorders>
            <w:noWrap w:val="0"/>
            <w:vAlign w:val="center"/>
          </w:tcPr>
          <w:p>
            <w:pPr>
              <w:rPr>
                <w:rFonts w:hint="default" w:ascii="Nimbus Roman" w:hAnsi="Nimbus Roman" w:cs="Nimbus Roman"/>
                <w:color w:val="auto"/>
              </w:rPr>
            </w:pPr>
          </w:p>
        </w:tc>
        <w:tc>
          <w:tcPr>
            <w:tcW w:w="1690" w:type="dxa"/>
            <w:gridSpan w:val="6"/>
            <w:tcBorders>
              <w:tl2br w:val="nil"/>
              <w:tr2bl w:val="nil"/>
            </w:tcBorders>
            <w:noWrap w:val="0"/>
            <w:vAlign w:val="center"/>
          </w:tcPr>
          <w:p>
            <w:pPr>
              <w:rPr>
                <w:rFonts w:hint="default" w:ascii="Nimbus Roman" w:hAnsi="Nimbus Roman" w:cs="Nimbus Roman"/>
                <w:color w:val="auto"/>
              </w:rPr>
            </w:pPr>
          </w:p>
        </w:tc>
        <w:tc>
          <w:tcPr>
            <w:tcW w:w="1396" w:type="dxa"/>
            <w:gridSpan w:val="3"/>
            <w:tcBorders>
              <w:tl2br w:val="nil"/>
              <w:tr2bl w:val="nil"/>
            </w:tcBorders>
            <w:noWrap w:val="0"/>
            <w:vAlign w:val="center"/>
          </w:tcPr>
          <w:p>
            <w:pPr>
              <w:rPr>
                <w:rFonts w:hint="default" w:ascii="Nimbus Roman" w:hAnsi="Nimbus Roman" w:cs="Nimbus Roman"/>
                <w:color w:val="auto"/>
              </w:rPr>
            </w:pPr>
          </w:p>
        </w:tc>
        <w:tc>
          <w:tcPr>
            <w:tcW w:w="1118" w:type="dxa"/>
            <w:tcBorders>
              <w:tl2br w:val="nil"/>
              <w:tr2bl w:val="nil"/>
            </w:tcBorders>
            <w:noWrap w:val="0"/>
            <w:vAlign w:val="center"/>
          </w:tcPr>
          <w:p>
            <w:pPr>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18" w:type="dxa"/>
            <w:vMerge w:val="continue"/>
            <w:tcBorders>
              <w:tl2br w:val="nil"/>
              <w:tr2bl w:val="nil"/>
            </w:tcBorders>
            <w:noWrap w:val="0"/>
            <w:vAlign w:val="top"/>
          </w:tcPr>
          <w:p>
            <w:pPr>
              <w:jc w:val="center"/>
              <w:rPr>
                <w:rFonts w:hint="default" w:ascii="Nimbus Roman" w:hAnsi="Nimbus Roman" w:cs="Nimbus Roman"/>
                <w:color w:val="auto"/>
              </w:rPr>
            </w:pPr>
          </w:p>
        </w:tc>
        <w:tc>
          <w:tcPr>
            <w:tcW w:w="1019" w:type="dxa"/>
            <w:gridSpan w:val="5"/>
            <w:tcBorders>
              <w:tl2br w:val="nil"/>
              <w:tr2bl w:val="nil"/>
            </w:tcBorders>
            <w:noWrap w:val="0"/>
            <w:vAlign w:val="center"/>
          </w:tcPr>
          <w:p>
            <w:pPr>
              <w:rPr>
                <w:rFonts w:hint="default" w:ascii="Nimbus Roman" w:hAnsi="Nimbus Roman" w:cs="Nimbus Roman"/>
                <w:color w:val="auto"/>
              </w:rPr>
            </w:pPr>
          </w:p>
        </w:tc>
        <w:tc>
          <w:tcPr>
            <w:tcW w:w="716" w:type="dxa"/>
            <w:gridSpan w:val="3"/>
            <w:tcBorders>
              <w:tl2br w:val="nil"/>
              <w:tr2bl w:val="nil"/>
            </w:tcBorders>
            <w:noWrap w:val="0"/>
            <w:vAlign w:val="center"/>
          </w:tcPr>
          <w:p>
            <w:pPr>
              <w:rPr>
                <w:rFonts w:hint="default" w:ascii="Nimbus Roman" w:hAnsi="Nimbus Roman" w:cs="Nimbus Roman"/>
                <w:color w:val="auto"/>
              </w:rPr>
            </w:pPr>
          </w:p>
        </w:tc>
        <w:tc>
          <w:tcPr>
            <w:tcW w:w="1201" w:type="dxa"/>
            <w:gridSpan w:val="3"/>
            <w:tcBorders>
              <w:tl2br w:val="nil"/>
              <w:tr2bl w:val="nil"/>
            </w:tcBorders>
            <w:noWrap w:val="0"/>
            <w:vAlign w:val="center"/>
          </w:tcPr>
          <w:p>
            <w:pPr>
              <w:rPr>
                <w:rFonts w:hint="default" w:ascii="Nimbus Roman" w:hAnsi="Nimbus Roman" w:cs="Nimbus Roman"/>
                <w:color w:val="auto"/>
              </w:rPr>
            </w:pPr>
          </w:p>
        </w:tc>
        <w:tc>
          <w:tcPr>
            <w:tcW w:w="1201" w:type="dxa"/>
            <w:gridSpan w:val="7"/>
            <w:tcBorders>
              <w:tl2br w:val="nil"/>
              <w:tr2bl w:val="nil"/>
            </w:tcBorders>
            <w:noWrap w:val="0"/>
            <w:vAlign w:val="center"/>
          </w:tcPr>
          <w:p>
            <w:pPr>
              <w:rPr>
                <w:rFonts w:hint="default" w:ascii="Nimbus Roman" w:hAnsi="Nimbus Roman" w:cs="Nimbus Roman"/>
                <w:color w:val="auto"/>
              </w:rPr>
            </w:pPr>
          </w:p>
        </w:tc>
        <w:tc>
          <w:tcPr>
            <w:tcW w:w="1690" w:type="dxa"/>
            <w:gridSpan w:val="6"/>
            <w:tcBorders>
              <w:tl2br w:val="nil"/>
              <w:tr2bl w:val="nil"/>
            </w:tcBorders>
            <w:noWrap w:val="0"/>
            <w:vAlign w:val="center"/>
          </w:tcPr>
          <w:p>
            <w:pPr>
              <w:rPr>
                <w:rFonts w:hint="default" w:ascii="Nimbus Roman" w:hAnsi="Nimbus Roman" w:cs="Nimbus Roman"/>
                <w:color w:val="auto"/>
              </w:rPr>
            </w:pPr>
          </w:p>
        </w:tc>
        <w:tc>
          <w:tcPr>
            <w:tcW w:w="1396" w:type="dxa"/>
            <w:gridSpan w:val="3"/>
            <w:tcBorders>
              <w:tl2br w:val="nil"/>
              <w:tr2bl w:val="nil"/>
            </w:tcBorders>
            <w:noWrap w:val="0"/>
            <w:vAlign w:val="center"/>
          </w:tcPr>
          <w:p>
            <w:pPr>
              <w:rPr>
                <w:rFonts w:hint="default" w:ascii="Nimbus Roman" w:hAnsi="Nimbus Roman" w:cs="Nimbus Roman"/>
                <w:color w:val="auto"/>
              </w:rPr>
            </w:pPr>
          </w:p>
        </w:tc>
        <w:tc>
          <w:tcPr>
            <w:tcW w:w="1118" w:type="dxa"/>
            <w:tcBorders>
              <w:tl2br w:val="nil"/>
              <w:tr2bl w:val="nil"/>
            </w:tcBorders>
            <w:noWrap w:val="0"/>
            <w:vAlign w:val="center"/>
          </w:tcPr>
          <w:p>
            <w:pPr>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518" w:type="dxa"/>
            <w:vMerge w:val="continue"/>
            <w:tcBorders>
              <w:tl2br w:val="nil"/>
              <w:tr2bl w:val="nil"/>
            </w:tcBorders>
            <w:noWrap w:val="0"/>
            <w:vAlign w:val="top"/>
          </w:tcPr>
          <w:p>
            <w:pPr>
              <w:jc w:val="center"/>
              <w:rPr>
                <w:rFonts w:hint="default" w:ascii="Nimbus Roman" w:hAnsi="Nimbus Roman" w:cs="Nimbus Roman"/>
                <w:color w:val="auto"/>
              </w:rPr>
            </w:pPr>
          </w:p>
        </w:tc>
        <w:tc>
          <w:tcPr>
            <w:tcW w:w="1019" w:type="dxa"/>
            <w:gridSpan w:val="5"/>
            <w:tcBorders>
              <w:tl2br w:val="nil"/>
              <w:tr2bl w:val="nil"/>
            </w:tcBorders>
            <w:noWrap w:val="0"/>
            <w:vAlign w:val="center"/>
          </w:tcPr>
          <w:p>
            <w:pPr>
              <w:rPr>
                <w:rFonts w:hint="default" w:ascii="Nimbus Roman" w:hAnsi="Nimbus Roman" w:cs="Nimbus Roman"/>
                <w:color w:val="auto"/>
              </w:rPr>
            </w:pPr>
          </w:p>
        </w:tc>
        <w:tc>
          <w:tcPr>
            <w:tcW w:w="716" w:type="dxa"/>
            <w:gridSpan w:val="3"/>
            <w:tcBorders>
              <w:tl2br w:val="nil"/>
              <w:tr2bl w:val="nil"/>
            </w:tcBorders>
            <w:noWrap w:val="0"/>
            <w:vAlign w:val="center"/>
          </w:tcPr>
          <w:p>
            <w:pPr>
              <w:rPr>
                <w:rFonts w:hint="default" w:ascii="Nimbus Roman" w:hAnsi="Nimbus Roman" w:cs="Nimbus Roman"/>
                <w:color w:val="auto"/>
              </w:rPr>
            </w:pPr>
          </w:p>
        </w:tc>
        <w:tc>
          <w:tcPr>
            <w:tcW w:w="1201" w:type="dxa"/>
            <w:gridSpan w:val="3"/>
            <w:tcBorders>
              <w:tl2br w:val="nil"/>
              <w:tr2bl w:val="nil"/>
            </w:tcBorders>
            <w:noWrap w:val="0"/>
            <w:vAlign w:val="center"/>
          </w:tcPr>
          <w:p>
            <w:pPr>
              <w:rPr>
                <w:rFonts w:hint="default" w:ascii="Nimbus Roman" w:hAnsi="Nimbus Roman" w:cs="Nimbus Roman"/>
                <w:color w:val="auto"/>
              </w:rPr>
            </w:pPr>
          </w:p>
        </w:tc>
        <w:tc>
          <w:tcPr>
            <w:tcW w:w="1201" w:type="dxa"/>
            <w:gridSpan w:val="7"/>
            <w:tcBorders>
              <w:tl2br w:val="nil"/>
              <w:tr2bl w:val="nil"/>
            </w:tcBorders>
            <w:noWrap w:val="0"/>
            <w:vAlign w:val="center"/>
          </w:tcPr>
          <w:p>
            <w:pPr>
              <w:rPr>
                <w:rFonts w:hint="default" w:ascii="Nimbus Roman" w:hAnsi="Nimbus Roman" w:cs="Nimbus Roman"/>
                <w:color w:val="auto"/>
              </w:rPr>
            </w:pPr>
          </w:p>
        </w:tc>
        <w:tc>
          <w:tcPr>
            <w:tcW w:w="1690" w:type="dxa"/>
            <w:gridSpan w:val="6"/>
            <w:tcBorders>
              <w:tl2br w:val="nil"/>
              <w:tr2bl w:val="nil"/>
            </w:tcBorders>
            <w:noWrap w:val="0"/>
            <w:vAlign w:val="center"/>
          </w:tcPr>
          <w:p>
            <w:pPr>
              <w:rPr>
                <w:rFonts w:hint="default" w:ascii="Nimbus Roman" w:hAnsi="Nimbus Roman" w:cs="Nimbus Roman"/>
                <w:color w:val="auto"/>
              </w:rPr>
            </w:pPr>
          </w:p>
        </w:tc>
        <w:tc>
          <w:tcPr>
            <w:tcW w:w="1396" w:type="dxa"/>
            <w:gridSpan w:val="3"/>
            <w:tcBorders>
              <w:tl2br w:val="nil"/>
              <w:tr2bl w:val="nil"/>
            </w:tcBorders>
            <w:noWrap w:val="0"/>
            <w:vAlign w:val="center"/>
          </w:tcPr>
          <w:p>
            <w:pPr>
              <w:rPr>
                <w:rFonts w:hint="default" w:ascii="Nimbus Roman" w:hAnsi="Nimbus Roman" w:cs="Nimbus Roman"/>
                <w:color w:val="auto"/>
              </w:rPr>
            </w:pPr>
          </w:p>
        </w:tc>
        <w:tc>
          <w:tcPr>
            <w:tcW w:w="1118" w:type="dxa"/>
            <w:tcBorders>
              <w:tl2br w:val="nil"/>
              <w:tr2bl w:val="nil"/>
            </w:tcBorders>
            <w:noWrap w:val="0"/>
            <w:vAlign w:val="center"/>
          </w:tcPr>
          <w:p>
            <w:pPr>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93" w:type="dxa"/>
            <w:gridSpan w:val="8"/>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第一推荐人姓名</w:t>
            </w:r>
          </w:p>
        </w:tc>
        <w:tc>
          <w:tcPr>
            <w:tcW w:w="1727" w:type="dxa"/>
            <w:gridSpan w:val="7"/>
            <w:tcBorders>
              <w:tl2br w:val="nil"/>
              <w:tr2bl w:val="nil"/>
            </w:tcBorders>
            <w:noWrap w:val="0"/>
            <w:vAlign w:val="center"/>
          </w:tcPr>
          <w:p>
            <w:pPr>
              <w:rPr>
                <w:rFonts w:hint="default" w:ascii="Nimbus Roman" w:hAnsi="Nimbus Roman" w:cs="Nimbus Roman"/>
                <w:color w:val="auto"/>
              </w:rPr>
            </w:pPr>
          </w:p>
        </w:tc>
        <w:tc>
          <w:tcPr>
            <w:tcW w:w="1082" w:type="dxa"/>
            <w:gridSpan w:val="5"/>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专业职务</w:t>
            </w:r>
          </w:p>
        </w:tc>
        <w:tc>
          <w:tcPr>
            <w:tcW w:w="1565" w:type="dxa"/>
            <w:gridSpan w:val="7"/>
            <w:tcBorders>
              <w:tl2br w:val="nil"/>
              <w:tr2bl w:val="nil"/>
            </w:tcBorders>
            <w:noWrap w:val="0"/>
            <w:vAlign w:val="center"/>
          </w:tcPr>
          <w:p>
            <w:pPr>
              <w:rPr>
                <w:rFonts w:hint="default" w:ascii="Nimbus Roman" w:hAnsi="Nimbus Roman" w:cs="Nimbus Roman"/>
                <w:color w:val="auto"/>
              </w:rPr>
            </w:pPr>
          </w:p>
        </w:tc>
        <w:tc>
          <w:tcPr>
            <w:tcW w:w="1274" w:type="dxa"/>
            <w:tcBorders>
              <w:tl2br w:val="nil"/>
              <w:tr2bl w:val="nil"/>
            </w:tcBorders>
            <w:noWrap w:val="0"/>
            <w:vAlign w:val="center"/>
          </w:tcPr>
          <w:p>
            <w:pPr>
              <w:rPr>
                <w:rFonts w:hint="default" w:ascii="Nimbus Roman" w:hAnsi="Nimbus Roman" w:cs="Nimbus Roman"/>
                <w:color w:val="auto"/>
                <w:spacing w:val="-20"/>
              </w:rPr>
            </w:pPr>
            <w:r>
              <w:rPr>
                <w:rFonts w:hint="default" w:ascii="Nimbus Roman" w:hAnsi="Nimbus Roman" w:cs="Nimbus Roman"/>
                <w:color w:val="auto"/>
                <w:spacing w:val="-20"/>
              </w:rPr>
              <w:t>工作单位</w:t>
            </w:r>
          </w:p>
        </w:tc>
        <w:tc>
          <w:tcPr>
            <w:tcW w:w="1118" w:type="dxa"/>
            <w:tcBorders>
              <w:tl2br w:val="nil"/>
              <w:tr2bl w:val="nil"/>
            </w:tcBorders>
            <w:noWrap w:val="0"/>
            <w:vAlign w:val="center"/>
          </w:tcPr>
          <w:p>
            <w:pPr>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93" w:type="dxa"/>
            <w:gridSpan w:val="8"/>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第二推荐人姓名</w:t>
            </w:r>
          </w:p>
        </w:tc>
        <w:tc>
          <w:tcPr>
            <w:tcW w:w="1727" w:type="dxa"/>
            <w:gridSpan w:val="7"/>
            <w:tcBorders>
              <w:tl2br w:val="nil"/>
              <w:tr2bl w:val="nil"/>
            </w:tcBorders>
            <w:noWrap w:val="0"/>
            <w:vAlign w:val="center"/>
          </w:tcPr>
          <w:p>
            <w:pPr>
              <w:rPr>
                <w:rFonts w:hint="default" w:ascii="Nimbus Roman" w:hAnsi="Nimbus Roman" w:cs="Nimbus Roman"/>
                <w:color w:val="auto"/>
              </w:rPr>
            </w:pPr>
          </w:p>
        </w:tc>
        <w:tc>
          <w:tcPr>
            <w:tcW w:w="1082" w:type="dxa"/>
            <w:gridSpan w:val="5"/>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专业职务</w:t>
            </w:r>
          </w:p>
        </w:tc>
        <w:tc>
          <w:tcPr>
            <w:tcW w:w="1565" w:type="dxa"/>
            <w:gridSpan w:val="7"/>
            <w:tcBorders>
              <w:tl2br w:val="nil"/>
              <w:tr2bl w:val="nil"/>
            </w:tcBorders>
            <w:noWrap w:val="0"/>
            <w:vAlign w:val="center"/>
          </w:tcPr>
          <w:p>
            <w:pPr>
              <w:rPr>
                <w:rFonts w:hint="default" w:ascii="Nimbus Roman" w:hAnsi="Nimbus Roman" w:cs="Nimbus Roman"/>
                <w:color w:val="auto"/>
              </w:rPr>
            </w:pPr>
          </w:p>
        </w:tc>
        <w:tc>
          <w:tcPr>
            <w:tcW w:w="1274" w:type="dxa"/>
            <w:tcBorders>
              <w:tl2br w:val="nil"/>
              <w:tr2bl w:val="nil"/>
            </w:tcBorders>
            <w:noWrap w:val="0"/>
            <w:vAlign w:val="center"/>
          </w:tcPr>
          <w:p>
            <w:pPr>
              <w:rPr>
                <w:rFonts w:hint="default" w:ascii="Nimbus Roman" w:hAnsi="Nimbus Roman" w:cs="Nimbus Roman"/>
                <w:color w:val="auto"/>
                <w:spacing w:val="-20"/>
              </w:rPr>
            </w:pPr>
            <w:r>
              <w:rPr>
                <w:rFonts w:hint="default" w:ascii="Nimbus Roman" w:hAnsi="Nimbus Roman" w:cs="Nimbus Roman"/>
                <w:color w:val="auto"/>
                <w:spacing w:val="-20"/>
              </w:rPr>
              <w:t>工作单位</w:t>
            </w:r>
          </w:p>
        </w:tc>
        <w:tc>
          <w:tcPr>
            <w:tcW w:w="1118" w:type="dxa"/>
            <w:tcBorders>
              <w:tl2br w:val="nil"/>
              <w:tr2bl w:val="nil"/>
            </w:tcBorders>
            <w:noWrap w:val="0"/>
            <w:vAlign w:val="center"/>
          </w:tcPr>
          <w:p>
            <w:pPr>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1097" w:type="dxa"/>
            <w:gridSpan w:val="2"/>
            <w:tcBorders>
              <w:tl2br w:val="nil"/>
              <w:tr2bl w:val="nil"/>
            </w:tcBorders>
            <w:noWrap w:val="0"/>
            <w:vAlign w:val="center"/>
          </w:tcPr>
          <w:p>
            <w:pPr>
              <w:jc w:val="center"/>
              <w:rPr>
                <w:rFonts w:hint="default" w:ascii="Nimbus Roman" w:hAnsi="Nimbus Roman" w:cs="Nimbus Roman"/>
                <w:color w:val="auto"/>
                <w:spacing w:val="-6"/>
              </w:rPr>
            </w:pPr>
            <w:r>
              <w:rPr>
                <w:rFonts w:hint="default" w:ascii="Nimbus Roman" w:hAnsi="Nimbus Roman" w:cs="Nimbus Roman"/>
                <w:color w:val="auto"/>
                <w:spacing w:val="-6"/>
              </w:rPr>
              <w:t>预期成果</w:t>
            </w:r>
          </w:p>
        </w:tc>
        <w:tc>
          <w:tcPr>
            <w:tcW w:w="266" w:type="dxa"/>
            <w:gridSpan w:val="2"/>
            <w:tcBorders>
              <w:tl2br w:val="nil"/>
              <w:tr2bl w:val="nil"/>
            </w:tcBorders>
            <w:noWrap w:val="0"/>
            <w:vAlign w:val="center"/>
          </w:tcPr>
          <w:p>
            <w:pPr>
              <w:jc w:val="center"/>
              <w:rPr>
                <w:rFonts w:hint="default" w:ascii="Nimbus Roman" w:hAnsi="Nimbus Roman" w:cs="Nimbus Roman"/>
                <w:color w:val="auto"/>
                <w:spacing w:val="-10"/>
              </w:rPr>
            </w:pPr>
          </w:p>
        </w:tc>
        <w:tc>
          <w:tcPr>
            <w:tcW w:w="278" w:type="dxa"/>
            <w:gridSpan w:val="3"/>
            <w:tcBorders>
              <w:tl2br w:val="nil"/>
              <w:tr2bl w:val="nil"/>
            </w:tcBorders>
            <w:noWrap w:val="0"/>
            <w:vAlign w:val="center"/>
          </w:tcPr>
          <w:p>
            <w:pPr>
              <w:jc w:val="center"/>
              <w:rPr>
                <w:rFonts w:hint="default" w:ascii="Nimbus Roman" w:hAnsi="Nimbus Roman" w:cs="Nimbus Roman"/>
                <w:color w:val="auto"/>
                <w:spacing w:val="-10"/>
              </w:rPr>
            </w:pPr>
          </w:p>
        </w:tc>
        <w:tc>
          <w:tcPr>
            <w:tcW w:w="2566" w:type="dxa"/>
            <w:gridSpan w:val="10"/>
            <w:tcBorders>
              <w:tl2br w:val="nil"/>
              <w:tr2bl w:val="nil"/>
            </w:tcBorders>
            <w:noWrap w:val="0"/>
            <w:vAlign w:val="center"/>
          </w:tcPr>
          <w:p>
            <w:pPr>
              <w:rPr>
                <w:rFonts w:hint="default" w:ascii="Nimbus Roman" w:hAnsi="Nimbus Roman" w:cs="Nimbus Roman"/>
                <w:color w:val="auto"/>
                <w:spacing w:val="-4"/>
              </w:rPr>
            </w:pPr>
            <w:r>
              <w:rPr>
                <w:rFonts w:hint="default" w:ascii="Times New Roman" w:hAnsi="Times New Roman" w:cs="Times New Roman"/>
                <w:b/>
                <w:color w:val="auto"/>
                <w:spacing w:val="-4"/>
              </w:rPr>
              <w:t>A.</w:t>
            </w:r>
            <w:r>
              <w:rPr>
                <w:rFonts w:hint="default" w:ascii="Times New Roman" w:hAnsi="Times New Roman" w:cs="Times New Roman"/>
                <w:color w:val="auto"/>
                <w:spacing w:val="-4"/>
              </w:rPr>
              <w:t>专著</w:t>
            </w:r>
            <w:r>
              <w:rPr>
                <w:rFonts w:hint="default" w:ascii="Times New Roman" w:hAnsi="Times New Roman" w:cs="Times New Roman"/>
                <w:b/>
                <w:color w:val="auto"/>
                <w:spacing w:val="-4"/>
              </w:rPr>
              <w:t>B.</w:t>
            </w:r>
            <w:r>
              <w:rPr>
                <w:rFonts w:hint="default" w:ascii="Times New Roman" w:hAnsi="Times New Roman" w:cs="Times New Roman"/>
                <w:color w:val="auto"/>
                <w:spacing w:val="-4"/>
              </w:rPr>
              <w:t>论文</w:t>
            </w:r>
            <w:r>
              <w:rPr>
                <w:rFonts w:hint="default" w:ascii="Times New Roman" w:hAnsi="Times New Roman" w:cs="Times New Roman"/>
                <w:b/>
                <w:color w:val="auto"/>
                <w:spacing w:val="-4"/>
              </w:rPr>
              <w:t>D.</w:t>
            </w:r>
            <w:r>
              <w:rPr>
                <w:rFonts w:hint="default" w:ascii="Times New Roman" w:hAnsi="Times New Roman" w:cs="Times New Roman"/>
                <w:color w:val="auto"/>
                <w:spacing w:val="-4"/>
              </w:rPr>
              <w:t>研究报</w:t>
            </w:r>
            <w:r>
              <w:rPr>
                <w:rFonts w:hint="default" w:ascii="Nimbus Roman" w:hAnsi="Nimbus Roman" w:cs="Nimbus Roman"/>
                <w:color w:val="auto"/>
                <w:spacing w:val="-4"/>
              </w:rPr>
              <w:t>告</w:t>
            </w:r>
          </w:p>
        </w:tc>
        <w:tc>
          <w:tcPr>
            <w:tcW w:w="707" w:type="dxa"/>
            <w:gridSpan w:val="4"/>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字数</w:t>
            </w:r>
          </w:p>
        </w:tc>
        <w:tc>
          <w:tcPr>
            <w:tcW w:w="644" w:type="dxa"/>
            <w:gridSpan w:val="2"/>
            <w:tcBorders>
              <w:tl2br w:val="nil"/>
              <w:tr2bl w:val="nil"/>
            </w:tcBorders>
            <w:noWrap w:val="0"/>
            <w:vAlign w:val="center"/>
          </w:tcPr>
          <w:p>
            <w:pPr>
              <w:rPr>
                <w:rFonts w:hint="default" w:ascii="Nimbus Roman" w:hAnsi="Nimbus Roman" w:cs="Nimbus Roman"/>
                <w:color w:val="auto"/>
                <w:spacing w:val="-10"/>
              </w:rPr>
            </w:pPr>
          </w:p>
        </w:tc>
        <w:tc>
          <w:tcPr>
            <w:tcW w:w="628" w:type="dxa"/>
            <w:tcBorders>
              <w:tl2br w:val="nil"/>
              <w:tr2bl w:val="nil"/>
            </w:tcBorders>
            <w:noWrap w:val="0"/>
            <w:vAlign w:val="center"/>
          </w:tcPr>
          <w:p>
            <w:pPr>
              <w:rPr>
                <w:rFonts w:hint="default" w:ascii="Nimbus Roman" w:hAnsi="Nimbus Roman" w:cs="Nimbus Roman"/>
                <w:color w:val="auto"/>
                <w:spacing w:val="-2"/>
              </w:rPr>
            </w:pPr>
            <w:r>
              <w:rPr>
                <w:rFonts w:hint="default" w:ascii="Nimbus Roman" w:hAnsi="Nimbus Roman" w:cs="Nimbus Roman"/>
                <w:color w:val="auto"/>
                <w:spacing w:val="-2"/>
              </w:rPr>
              <w:t>千字</w:t>
            </w:r>
          </w:p>
        </w:tc>
        <w:tc>
          <w:tcPr>
            <w:tcW w:w="1555" w:type="dxa"/>
            <w:gridSpan w:val="4"/>
            <w:tcBorders>
              <w:tl2br w:val="nil"/>
              <w:tr2bl w:val="nil"/>
            </w:tcBorders>
            <w:noWrap w:val="0"/>
            <w:vAlign w:val="center"/>
          </w:tcPr>
          <w:p>
            <w:pPr>
              <w:jc w:val="center"/>
              <w:rPr>
                <w:rFonts w:hint="default" w:ascii="Nimbus Roman" w:hAnsi="Nimbus Roman" w:cs="Nimbus Roman"/>
                <w:color w:val="auto"/>
              </w:rPr>
            </w:pPr>
            <w:r>
              <w:rPr>
                <w:rFonts w:hint="default" w:ascii="Nimbus Roman" w:hAnsi="Nimbus Roman" w:cs="Nimbus Roman"/>
                <w:color w:val="auto"/>
              </w:rPr>
              <w:t>预计完成时间</w:t>
            </w:r>
          </w:p>
        </w:tc>
        <w:tc>
          <w:tcPr>
            <w:tcW w:w="1118" w:type="dxa"/>
            <w:tcBorders>
              <w:tl2br w:val="nil"/>
              <w:tr2bl w:val="nil"/>
            </w:tcBorders>
            <w:noWrap w:val="0"/>
            <w:vAlign w:val="center"/>
          </w:tcPr>
          <w:p>
            <w:pPr>
              <w:wordWrap w:val="0"/>
              <w:jc w:val="right"/>
              <w:rPr>
                <w:rFonts w:hint="default" w:ascii="Nimbus Roman" w:hAnsi="Nimbus Roman" w:cs="Nimbus Roman"/>
                <w:color w:val="auto"/>
              </w:rPr>
            </w:pPr>
            <w:r>
              <w:rPr>
                <w:rFonts w:hint="default" w:ascii="Nimbus Roman" w:hAnsi="Nimbus Roman" w:cs="Nimbus Roman"/>
                <w:color w:val="auto"/>
              </w:rPr>
              <w:t>年    月</w:t>
            </w:r>
          </w:p>
        </w:tc>
      </w:tr>
    </w:tbl>
    <w:p>
      <w:pPr>
        <w:spacing w:line="480" w:lineRule="auto"/>
        <w:ind w:right="55" w:rightChars="26"/>
        <w:rPr>
          <w:rFonts w:ascii="Nimbus Roman No9 L" w:hAnsi="Nimbus Roman No9 L" w:eastAsia="黑体" w:cs="Nimbus Roman No9 L"/>
          <w:color w:val="auto"/>
          <w:sz w:val="30"/>
        </w:rPr>
      </w:pPr>
      <w:r>
        <w:rPr>
          <w:rFonts w:ascii="Nimbus Roman No9 L" w:hAnsi="Nimbus Roman No9 L" w:eastAsia="黑体" w:cs="Nimbus Roman No9 L"/>
          <w:color w:val="auto"/>
          <w:sz w:val="30"/>
        </w:rPr>
        <w:t>二、课题设计论证</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PrEx>
        <w:trPr>
          <w:trHeight w:val="11705" w:hRule="atLeast"/>
        </w:trPr>
        <w:tc>
          <w:tcPr>
            <w:tcW w:w="9322" w:type="dxa"/>
            <w:noWrap w:val="0"/>
            <w:vAlign w:val="top"/>
          </w:tcPr>
          <w:p>
            <w:pPr>
              <w:ind w:right="71"/>
              <w:jc w:val="left"/>
              <w:rPr>
                <w:rFonts w:hint="default" w:ascii="Nimbus Roman" w:hAnsi="Nimbus Roman" w:cs="Nimbus Roman"/>
              </w:rPr>
            </w:pPr>
            <w:r>
              <w:rPr>
                <w:rFonts w:hint="default" w:ascii="Nimbus Roman" w:hAnsi="Nimbus Roman" w:cs="Nimbus Roman"/>
              </w:rPr>
              <w:t>1.</w:t>
            </w:r>
            <w:r>
              <w:rPr>
                <w:rFonts w:hint="default" w:ascii="Nimbus Roman" w:hAnsi="Nimbus Roman" w:cs="Nimbus Roman"/>
                <w:b/>
              </w:rPr>
              <w:t>选题：</w:t>
            </w:r>
            <w:r>
              <w:rPr>
                <w:rFonts w:hint="default" w:ascii="Nimbus Roman" w:hAnsi="Nimbus Roman" w:cs="Nimbus Roman"/>
              </w:rPr>
              <w:t>本课题市内外研究现状述评，选题的意义。2．</w:t>
            </w:r>
            <w:r>
              <w:rPr>
                <w:rFonts w:hint="default" w:ascii="Nimbus Roman" w:hAnsi="Nimbus Roman" w:cs="Nimbus Roman"/>
                <w:b/>
              </w:rPr>
              <w:t>内容：</w:t>
            </w:r>
            <w:r>
              <w:rPr>
                <w:rFonts w:hint="default" w:ascii="Nimbus Roman" w:hAnsi="Nimbus Roman" w:cs="Nimbus Roman"/>
              </w:rPr>
              <w:t>本课题研究的主要思路(包括视角、方法、途径、目的)，重要观点。3</w:t>
            </w:r>
            <w:r>
              <w:rPr>
                <w:rFonts w:hint="default" w:ascii="Nimbus Roman" w:hAnsi="Nimbus Roman" w:cs="Nimbus Roman"/>
                <w:b/>
              </w:rPr>
              <w:t>．价值：</w:t>
            </w:r>
            <w:r>
              <w:rPr>
                <w:rFonts w:hint="default" w:ascii="Nimbus Roman" w:hAnsi="Nimbus Roman" w:cs="Nimbus Roman"/>
              </w:rPr>
              <w:t>本课题创新程度，理论意义，应用价值。4．</w:t>
            </w:r>
            <w:r>
              <w:rPr>
                <w:rFonts w:hint="default" w:ascii="Nimbus Roman" w:hAnsi="Nimbus Roman" w:cs="Nimbus Roman"/>
                <w:b/>
              </w:rPr>
              <w:t>研究基础：</w:t>
            </w:r>
            <w:r>
              <w:rPr>
                <w:rFonts w:hint="default" w:ascii="Nimbus Roman" w:hAnsi="Nimbus Roman" w:cs="Nimbus Roman"/>
              </w:rPr>
              <w:t>已有相关成果，主要参考文献(限填20项)。（请分</w:t>
            </w:r>
            <w:r>
              <w:rPr>
                <w:rFonts w:hint="default" w:ascii="Nimbus Roman" w:hAnsi="Nimbus Roman" w:cs="Nimbus Roman"/>
                <w:b/>
              </w:rPr>
              <w:t>4</w:t>
            </w:r>
            <w:r>
              <w:rPr>
                <w:rFonts w:hint="default" w:ascii="Nimbus Roman" w:hAnsi="Nimbus Roman" w:cs="Nimbus Roman"/>
              </w:rPr>
              <w:t>部分逐项填写，限3000字内）。</w:t>
            </w:r>
          </w:p>
          <w:p>
            <w:pPr>
              <w:ind w:right="55" w:rightChars="26"/>
              <w:jc w:val="left"/>
              <w:rPr>
                <w:rFonts w:hint="default" w:ascii="Nimbus Roman" w:hAnsi="Nimbus Roman" w:cs="Nimbus Roman"/>
                <w:color w:val="auto"/>
              </w:rPr>
            </w:pPr>
          </w:p>
          <w:p>
            <w:pPr>
              <w:ind w:right="55" w:rightChars="26"/>
              <w:jc w:val="left"/>
              <w:rPr>
                <w:rFonts w:hint="default" w:ascii="Nimbus Roman" w:hAnsi="Nimbus Roman" w:cs="Nimbus Roman"/>
                <w:color w:val="auto"/>
              </w:rPr>
            </w:pPr>
          </w:p>
          <w:p>
            <w:pPr>
              <w:ind w:right="55" w:rightChars="26"/>
              <w:jc w:val="left"/>
              <w:rPr>
                <w:rFonts w:hint="default" w:ascii="Nimbus Roman" w:hAnsi="Nimbus Roman" w:cs="Nimbus Roman"/>
                <w:color w:val="auto"/>
              </w:rPr>
            </w:pPr>
          </w:p>
          <w:p>
            <w:pPr>
              <w:ind w:right="55" w:rightChars="26"/>
              <w:jc w:val="left"/>
              <w:rPr>
                <w:rFonts w:hint="default" w:ascii="Nimbus Roman" w:hAnsi="Nimbus Roman" w:cs="Nimbus Roman"/>
                <w:color w:val="auto"/>
              </w:rPr>
            </w:pPr>
          </w:p>
          <w:p>
            <w:pPr>
              <w:ind w:right="55" w:rightChars="26"/>
              <w:jc w:val="left"/>
              <w:rPr>
                <w:rFonts w:hint="default" w:ascii="Nimbus Roman" w:hAnsi="Nimbus Roman" w:cs="Nimbus Roman"/>
                <w:color w:val="auto"/>
              </w:rPr>
            </w:pPr>
          </w:p>
          <w:p>
            <w:pPr>
              <w:ind w:right="55" w:rightChars="26"/>
              <w:jc w:val="left"/>
              <w:rPr>
                <w:rFonts w:hint="default" w:ascii="Nimbus Roman" w:hAnsi="Nimbus Roman" w:cs="Nimbus Roman"/>
                <w:color w:val="auto"/>
              </w:rPr>
            </w:pPr>
          </w:p>
          <w:p>
            <w:pPr>
              <w:ind w:right="55" w:rightChars="26"/>
              <w:jc w:val="left"/>
              <w:rPr>
                <w:rFonts w:hint="default" w:ascii="Nimbus Roman" w:hAnsi="Nimbus Roman" w:cs="Nimbus Roman"/>
                <w:color w:val="auto"/>
              </w:rPr>
            </w:pPr>
          </w:p>
          <w:p>
            <w:pPr>
              <w:ind w:right="55" w:rightChars="26"/>
              <w:jc w:val="left"/>
              <w:rPr>
                <w:rFonts w:hint="default" w:ascii="Nimbus Roman" w:hAnsi="Nimbus Roman" w:cs="Nimbus Roman"/>
                <w:color w:val="auto"/>
              </w:rPr>
            </w:pPr>
          </w:p>
          <w:p>
            <w:pPr>
              <w:ind w:right="55" w:rightChars="26"/>
              <w:jc w:val="left"/>
              <w:rPr>
                <w:rFonts w:hint="default" w:ascii="Nimbus Roman" w:hAnsi="Nimbus Roman" w:cs="Nimbus Roman"/>
                <w:color w:val="auto"/>
              </w:rPr>
            </w:pPr>
          </w:p>
          <w:p>
            <w:pPr>
              <w:ind w:right="55" w:rightChars="26"/>
              <w:jc w:val="left"/>
              <w:rPr>
                <w:rFonts w:hint="default" w:ascii="Nimbus Roman" w:hAnsi="Nimbus Roman" w:cs="Nimbus Roman"/>
                <w:color w:val="auto"/>
              </w:rPr>
            </w:pPr>
          </w:p>
          <w:p>
            <w:pPr>
              <w:ind w:right="55" w:rightChars="26"/>
              <w:jc w:val="left"/>
              <w:rPr>
                <w:rFonts w:hint="default" w:ascii="Nimbus Roman" w:hAnsi="Nimbus Roman" w:cs="Nimbus Roman"/>
                <w:color w:val="auto"/>
              </w:rPr>
            </w:pPr>
          </w:p>
          <w:p>
            <w:pPr>
              <w:ind w:right="55" w:rightChars="26"/>
              <w:jc w:val="left"/>
              <w:rPr>
                <w:rFonts w:hint="default" w:ascii="Nimbus Roman" w:hAnsi="Nimbus Roman" w:cs="Nimbus Roman"/>
                <w:color w:val="auto"/>
              </w:rPr>
            </w:pPr>
          </w:p>
          <w:p>
            <w:pPr>
              <w:ind w:right="55" w:rightChars="26"/>
              <w:jc w:val="left"/>
              <w:rPr>
                <w:rFonts w:hint="default" w:ascii="Nimbus Roman" w:hAnsi="Nimbus Roman" w:cs="Nimbus Roman"/>
                <w:color w:val="auto"/>
              </w:rPr>
            </w:pPr>
          </w:p>
          <w:p>
            <w:pPr>
              <w:ind w:right="55" w:rightChars="26"/>
              <w:jc w:val="left"/>
              <w:rPr>
                <w:rFonts w:hint="default" w:ascii="Nimbus Roman" w:hAnsi="Nimbus Roman" w:cs="Nimbus Roman"/>
                <w:color w:val="auto"/>
              </w:rPr>
            </w:pPr>
          </w:p>
          <w:p>
            <w:pPr>
              <w:ind w:right="55" w:rightChars="26"/>
              <w:jc w:val="left"/>
              <w:rPr>
                <w:rFonts w:hint="default" w:ascii="Nimbus Roman" w:hAnsi="Nimbus Roman" w:cs="Nimbus Roman"/>
                <w:color w:val="auto"/>
              </w:rPr>
            </w:pPr>
          </w:p>
          <w:p>
            <w:pPr>
              <w:tabs>
                <w:tab w:val="left" w:pos="1325"/>
              </w:tabs>
              <w:jc w:val="left"/>
              <w:rPr>
                <w:rFonts w:hint="default" w:ascii="Nimbus Roman" w:hAnsi="Nimbus Roman" w:cs="Nimbus Roman"/>
                <w:color w:val="auto"/>
              </w:rPr>
            </w:pPr>
          </w:p>
        </w:tc>
      </w:tr>
    </w:tbl>
    <w:p>
      <w:pPr>
        <w:ind w:right="55" w:rightChars="26"/>
        <w:jc w:val="left"/>
        <w:rPr>
          <w:rFonts w:ascii="Nimbus Roman No9 L" w:hAnsi="Nimbus Roman No9 L" w:eastAsia="黑体" w:cs="Nimbus Roman No9 L"/>
          <w:color w:val="auto"/>
          <w:sz w:val="30"/>
        </w:rPr>
      </w:pPr>
      <w:r>
        <w:rPr>
          <w:rFonts w:ascii="Nimbus Roman No9 L" w:hAnsi="Nimbus Roman No9 L" w:eastAsia="黑体" w:cs="Nimbus Roman No9 L"/>
          <w:color w:val="auto"/>
          <w:sz w:val="30"/>
        </w:rPr>
        <w:t>三、完成课题的条件和保证</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55" w:hRule="atLeast"/>
        </w:trPr>
        <w:tc>
          <w:tcPr>
            <w:tcW w:w="9277" w:type="dxa"/>
            <w:noWrap w:val="0"/>
            <w:vAlign w:val="top"/>
          </w:tcPr>
          <w:p>
            <w:pPr>
              <w:ind w:left="71" w:right="71" w:firstLine="391"/>
              <w:jc w:val="left"/>
              <w:rPr>
                <w:rFonts w:ascii="Nimbus Roman No9 L" w:hAnsi="Nimbus Roman No9 L" w:cs="Nimbus Roman No9 L"/>
                <w:color w:val="auto"/>
              </w:rPr>
            </w:pPr>
            <w:r>
              <w:rPr>
                <w:rFonts w:ascii="Nimbus Roman No9 L" w:hAnsi="Nimbus Roman No9 L" w:cs="Nimbus Roman No9 L"/>
                <w:color w:val="auto"/>
              </w:rPr>
              <w:t>负责人和主要成员曾完成哪些重要研究课题；科研成果的社会评价；完成本课题的研究能力和时间保证；资料设备；科研手段。</w:t>
            </w:r>
          </w:p>
          <w:p>
            <w:pPr>
              <w:ind w:right="55" w:rightChars="26"/>
              <w:jc w:val="left"/>
              <w:rPr>
                <w:rFonts w:ascii="Nimbus Roman No9 L" w:hAnsi="Nimbus Roman No9 L" w:cs="Nimbus Roman No9 L"/>
                <w:color w:val="auto"/>
              </w:rPr>
            </w:pPr>
          </w:p>
        </w:tc>
      </w:tr>
    </w:tbl>
    <w:p>
      <w:pPr>
        <w:ind w:right="55" w:rightChars="26"/>
        <w:jc w:val="left"/>
        <w:rPr>
          <w:rFonts w:ascii="Nimbus Roman No9 L" w:hAnsi="Nimbus Roman No9 L" w:eastAsia="黑体" w:cs="Nimbus Roman No9 L"/>
          <w:color w:val="auto"/>
          <w:sz w:val="30"/>
        </w:rPr>
      </w:pPr>
      <w:r>
        <w:rPr>
          <w:rFonts w:ascii="Nimbus Roman No9 L" w:hAnsi="Nimbus Roman No9 L" w:eastAsia="黑体" w:cs="Nimbus Roman No9 L"/>
          <w:color w:val="auto"/>
          <w:sz w:val="30"/>
        </w:rPr>
        <w:t>四、预期研究成果</w:t>
      </w:r>
    </w:p>
    <w:tbl>
      <w:tblPr>
        <w:tblStyle w:val="5"/>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0"/>
        <w:gridCol w:w="1166"/>
        <w:gridCol w:w="1346"/>
        <w:gridCol w:w="1690"/>
        <w:gridCol w:w="1173"/>
        <w:gridCol w:w="1125"/>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675" w:type="dxa"/>
            <w:vMerge w:val="restart"/>
            <w:tcBorders>
              <w:tl2br w:val="nil"/>
              <w:tr2bl w:val="nil"/>
            </w:tcBorders>
            <w:noWrap w:val="0"/>
            <w:vAlign w:val="center"/>
          </w:tcPr>
          <w:p>
            <w:pPr>
              <w:spacing w:line="400" w:lineRule="exact"/>
              <w:ind w:right="55" w:rightChars="26"/>
              <w:jc w:val="center"/>
              <w:rPr>
                <w:rFonts w:hint="default" w:ascii="Nimbus Roman" w:hAnsi="Nimbus Roman" w:cs="Nimbus Roman"/>
                <w:color w:val="auto"/>
              </w:rPr>
            </w:pPr>
            <w:r>
              <w:rPr>
                <w:rFonts w:hint="default" w:ascii="Nimbus Roman" w:hAnsi="Nimbus Roman" w:cs="Nimbus Roman"/>
                <w:color w:val="auto"/>
              </w:rPr>
              <w:t>阶</w:t>
            </w:r>
          </w:p>
          <w:p>
            <w:pPr>
              <w:spacing w:line="400" w:lineRule="exact"/>
              <w:ind w:right="55" w:rightChars="26"/>
              <w:jc w:val="center"/>
              <w:rPr>
                <w:rFonts w:hint="default" w:ascii="Nimbus Roman" w:hAnsi="Nimbus Roman" w:cs="Nimbus Roman"/>
                <w:color w:val="auto"/>
              </w:rPr>
            </w:pPr>
            <w:r>
              <w:rPr>
                <w:rFonts w:hint="default" w:ascii="Nimbus Roman" w:hAnsi="Nimbus Roman" w:cs="Nimbus Roman"/>
                <w:color w:val="auto"/>
              </w:rPr>
              <w:t>段</w:t>
            </w:r>
          </w:p>
          <w:p>
            <w:pPr>
              <w:spacing w:line="400" w:lineRule="exact"/>
              <w:ind w:right="55" w:rightChars="26"/>
              <w:jc w:val="center"/>
              <w:rPr>
                <w:rFonts w:hint="default" w:ascii="Nimbus Roman" w:hAnsi="Nimbus Roman" w:cs="Nimbus Roman"/>
                <w:color w:val="auto"/>
              </w:rPr>
            </w:pPr>
            <w:r>
              <w:rPr>
                <w:rFonts w:hint="default" w:ascii="Nimbus Roman" w:hAnsi="Nimbus Roman" w:cs="Nimbus Roman"/>
                <w:color w:val="auto"/>
              </w:rPr>
              <w:t>性</w:t>
            </w:r>
          </w:p>
          <w:p>
            <w:pPr>
              <w:spacing w:line="400" w:lineRule="exact"/>
              <w:ind w:right="55" w:rightChars="26"/>
              <w:jc w:val="center"/>
              <w:rPr>
                <w:rFonts w:hint="default" w:ascii="Nimbus Roman" w:hAnsi="Nimbus Roman" w:cs="Nimbus Roman"/>
                <w:color w:val="auto"/>
              </w:rPr>
            </w:pPr>
            <w:r>
              <w:rPr>
                <w:rFonts w:hint="default" w:ascii="Nimbus Roman" w:hAnsi="Nimbus Roman" w:cs="Nimbus Roman"/>
                <w:color w:val="auto"/>
              </w:rPr>
              <w:t>成</w:t>
            </w:r>
          </w:p>
          <w:p>
            <w:pPr>
              <w:spacing w:line="400" w:lineRule="exact"/>
              <w:ind w:right="55" w:rightChars="26"/>
              <w:jc w:val="center"/>
              <w:rPr>
                <w:rFonts w:hint="default" w:ascii="Nimbus Roman" w:hAnsi="Nimbus Roman" w:cs="Nimbus Roman"/>
                <w:color w:val="auto"/>
              </w:rPr>
            </w:pPr>
            <w:r>
              <w:rPr>
                <w:rFonts w:hint="default" w:ascii="Nimbus Roman" w:hAnsi="Nimbus Roman" w:cs="Nimbus Roman"/>
                <w:color w:val="auto"/>
              </w:rPr>
              <w:t>果</w:t>
            </w:r>
          </w:p>
          <w:p>
            <w:pPr>
              <w:spacing w:line="400" w:lineRule="exact"/>
              <w:ind w:right="55" w:rightChars="26"/>
              <w:jc w:val="center"/>
              <w:rPr>
                <w:rFonts w:hint="default" w:ascii="Nimbus Roman" w:hAnsi="Nimbus Roman" w:cs="Nimbus Roman"/>
                <w:color w:val="auto"/>
              </w:rPr>
            </w:pPr>
            <w:r>
              <w:rPr>
                <w:rFonts w:hint="default" w:ascii="Nimbus Roman" w:hAnsi="Nimbus Roman" w:cs="Nimbus Roman"/>
                <w:color w:val="auto"/>
              </w:rPr>
              <w:t>（限</w:t>
            </w:r>
          </w:p>
          <w:p>
            <w:pPr>
              <w:spacing w:line="400" w:lineRule="exact"/>
              <w:ind w:right="55" w:rightChars="26"/>
              <w:jc w:val="center"/>
              <w:rPr>
                <w:rFonts w:hint="default" w:ascii="Nimbus Roman" w:hAnsi="Nimbus Roman" w:cs="Nimbus Roman"/>
                <w:color w:val="auto"/>
              </w:rPr>
            </w:pPr>
            <w:r>
              <w:rPr>
                <w:rFonts w:hint="default" w:ascii="Nimbus Roman" w:hAnsi="Nimbus Roman" w:cs="Nimbus Roman"/>
                <w:color w:val="auto"/>
              </w:rPr>
              <w:t>报</w:t>
            </w:r>
          </w:p>
          <w:p>
            <w:pPr>
              <w:spacing w:line="400" w:lineRule="exact"/>
              <w:ind w:right="55" w:rightChars="26"/>
              <w:jc w:val="center"/>
              <w:rPr>
                <w:rFonts w:hint="default" w:ascii="Times New Roman" w:hAnsi="Times New Roman" w:cs="Times New Roman"/>
                <w:b/>
                <w:color w:val="auto"/>
              </w:rPr>
            </w:pPr>
            <w:r>
              <w:rPr>
                <w:rFonts w:hint="default" w:ascii="Times New Roman" w:hAnsi="Times New Roman" w:cs="Times New Roman"/>
                <w:b/>
                <w:color w:val="auto"/>
                <w:sz w:val="19"/>
              </w:rPr>
              <w:t>5</w:t>
            </w:r>
          </w:p>
          <w:p>
            <w:pPr>
              <w:spacing w:line="400" w:lineRule="exact"/>
              <w:ind w:right="55" w:rightChars="26"/>
              <w:jc w:val="center"/>
              <w:rPr>
                <w:rFonts w:hint="default" w:ascii="Nimbus Roman" w:hAnsi="Nimbus Roman" w:cs="Nimbus Roman"/>
                <w:color w:val="auto"/>
              </w:rPr>
            </w:pPr>
            <w:r>
              <w:rPr>
                <w:rFonts w:hint="default" w:ascii="Nimbus Roman" w:hAnsi="Nimbus Roman" w:cs="Nimbus Roman"/>
                <w:color w:val="auto"/>
              </w:rPr>
              <w:t>项）</w:t>
            </w:r>
          </w:p>
        </w:tc>
        <w:tc>
          <w:tcPr>
            <w:tcW w:w="730" w:type="dxa"/>
            <w:tcBorders>
              <w:tl2br w:val="nil"/>
              <w:tr2bl w:val="nil"/>
            </w:tcBorders>
            <w:noWrap w:val="0"/>
            <w:vAlign w:val="center"/>
          </w:tcPr>
          <w:p>
            <w:pPr>
              <w:ind w:right="55" w:rightChars="26"/>
              <w:jc w:val="center"/>
              <w:rPr>
                <w:rFonts w:hint="default" w:ascii="Nimbus Roman" w:hAnsi="Nimbus Roman" w:cs="Nimbus Roman"/>
                <w:color w:val="auto"/>
              </w:rPr>
            </w:pPr>
            <w:r>
              <w:rPr>
                <w:rFonts w:hint="default" w:ascii="Nimbus Roman" w:hAnsi="Nimbus Roman" w:cs="Nimbus Roman"/>
                <w:color w:val="auto"/>
              </w:rPr>
              <w:t>序号</w:t>
            </w:r>
          </w:p>
        </w:tc>
        <w:tc>
          <w:tcPr>
            <w:tcW w:w="2512" w:type="dxa"/>
            <w:gridSpan w:val="2"/>
            <w:tcBorders>
              <w:tl2br w:val="nil"/>
              <w:tr2bl w:val="nil"/>
            </w:tcBorders>
            <w:noWrap w:val="0"/>
            <w:vAlign w:val="center"/>
          </w:tcPr>
          <w:p>
            <w:pPr>
              <w:ind w:right="55" w:rightChars="26"/>
              <w:jc w:val="center"/>
              <w:rPr>
                <w:rFonts w:hint="default" w:ascii="Nimbus Roman" w:hAnsi="Nimbus Roman" w:cs="Nimbus Roman"/>
                <w:color w:val="auto"/>
              </w:rPr>
            </w:pPr>
            <w:r>
              <w:rPr>
                <w:rFonts w:hint="default" w:ascii="Nimbus Roman" w:hAnsi="Nimbus Roman" w:cs="Nimbus Roman"/>
                <w:color w:val="auto"/>
              </w:rPr>
              <w:t>研究阶段（起止时间）</w:t>
            </w:r>
          </w:p>
        </w:tc>
        <w:tc>
          <w:tcPr>
            <w:tcW w:w="2863" w:type="dxa"/>
            <w:gridSpan w:val="2"/>
            <w:tcBorders>
              <w:tl2br w:val="nil"/>
              <w:tr2bl w:val="nil"/>
            </w:tcBorders>
            <w:noWrap w:val="0"/>
            <w:vAlign w:val="center"/>
          </w:tcPr>
          <w:p>
            <w:pPr>
              <w:ind w:right="55" w:rightChars="26"/>
              <w:rPr>
                <w:rFonts w:hint="default" w:ascii="Nimbus Roman" w:hAnsi="Nimbus Roman" w:cs="Nimbus Roman"/>
                <w:color w:val="auto"/>
              </w:rPr>
            </w:pPr>
            <w:r>
              <w:rPr>
                <w:rFonts w:hint="default" w:ascii="Nimbus Roman" w:hAnsi="Nimbus Roman" w:cs="Nimbus Roman"/>
                <w:color w:val="auto"/>
              </w:rPr>
              <w:t>阶  段  成  果  名  称</w:t>
            </w:r>
          </w:p>
        </w:tc>
        <w:tc>
          <w:tcPr>
            <w:tcW w:w="1125" w:type="dxa"/>
            <w:tcBorders>
              <w:tl2br w:val="nil"/>
              <w:tr2bl w:val="nil"/>
            </w:tcBorders>
            <w:noWrap w:val="0"/>
            <w:vAlign w:val="center"/>
          </w:tcPr>
          <w:p>
            <w:pPr>
              <w:ind w:right="55" w:rightChars="26"/>
              <w:rPr>
                <w:rFonts w:hint="default" w:ascii="Nimbus Roman" w:hAnsi="Nimbus Roman" w:cs="Nimbus Roman"/>
                <w:color w:val="auto"/>
              </w:rPr>
            </w:pPr>
            <w:r>
              <w:rPr>
                <w:rFonts w:hint="default" w:ascii="Nimbus Roman" w:hAnsi="Nimbus Roman" w:cs="Nimbus Roman"/>
                <w:color w:val="auto"/>
              </w:rPr>
              <w:t>成果形式</w:t>
            </w:r>
          </w:p>
        </w:tc>
        <w:tc>
          <w:tcPr>
            <w:tcW w:w="1510" w:type="dxa"/>
            <w:tcBorders>
              <w:tl2br w:val="nil"/>
              <w:tr2bl w:val="nil"/>
            </w:tcBorders>
            <w:noWrap w:val="0"/>
            <w:vAlign w:val="center"/>
          </w:tcPr>
          <w:p>
            <w:pPr>
              <w:ind w:right="55" w:rightChars="26"/>
              <w:jc w:val="center"/>
              <w:rPr>
                <w:rFonts w:hint="default" w:ascii="Nimbus Roman" w:hAnsi="Nimbus Roman" w:cs="Nimbus Roman"/>
                <w:color w:val="auto"/>
              </w:rPr>
            </w:pPr>
            <w:r>
              <w:rPr>
                <w:rFonts w:hint="default" w:ascii="Nimbus Roman" w:hAnsi="Nimbus Roman" w:cs="Nimbus Roman"/>
                <w:color w:val="auto"/>
              </w:rPr>
              <w:t>承 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675" w:type="dxa"/>
            <w:vMerge w:val="continue"/>
            <w:tcBorders>
              <w:tl2br w:val="nil"/>
              <w:tr2bl w:val="nil"/>
            </w:tcBorders>
            <w:noWrap w:val="0"/>
            <w:vAlign w:val="center"/>
          </w:tcPr>
          <w:p>
            <w:pPr>
              <w:ind w:right="55" w:rightChars="26"/>
              <w:jc w:val="center"/>
              <w:rPr>
                <w:rFonts w:hint="default" w:ascii="Nimbus Roman" w:hAnsi="Nimbus Roman" w:cs="Nimbus Roman"/>
                <w:color w:val="auto"/>
              </w:rPr>
            </w:pPr>
          </w:p>
        </w:tc>
        <w:tc>
          <w:tcPr>
            <w:tcW w:w="730" w:type="dxa"/>
            <w:tcBorders>
              <w:tl2br w:val="nil"/>
              <w:tr2bl w:val="nil"/>
            </w:tcBorders>
            <w:noWrap w:val="0"/>
            <w:vAlign w:val="center"/>
          </w:tcPr>
          <w:p>
            <w:pPr>
              <w:ind w:right="55" w:rightChars="26"/>
              <w:rPr>
                <w:rFonts w:hint="default" w:ascii="Nimbus Roman" w:hAnsi="Nimbus Roman" w:cs="Nimbus Roman"/>
                <w:color w:val="auto"/>
              </w:rPr>
            </w:pPr>
          </w:p>
        </w:tc>
        <w:tc>
          <w:tcPr>
            <w:tcW w:w="2512" w:type="dxa"/>
            <w:gridSpan w:val="2"/>
            <w:tcBorders>
              <w:tl2br w:val="nil"/>
              <w:tr2bl w:val="nil"/>
            </w:tcBorders>
            <w:noWrap w:val="0"/>
            <w:vAlign w:val="center"/>
          </w:tcPr>
          <w:p>
            <w:pPr>
              <w:ind w:right="55" w:rightChars="26"/>
              <w:rPr>
                <w:rFonts w:hint="default" w:ascii="Nimbus Roman" w:hAnsi="Nimbus Roman" w:cs="Nimbus Roman"/>
                <w:color w:val="auto"/>
              </w:rPr>
            </w:pPr>
          </w:p>
        </w:tc>
        <w:tc>
          <w:tcPr>
            <w:tcW w:w="2863" w:type="dxa"/>
            <w:gridSpan w:val="2"/>
            <w:tcBorders>
              <w:tl2br w:val="nil"/>
              <w:tr2bl w:val="nil"/>
            </w:tcBorders>
            <w:noWrap w:val="0"/>
            <w:vAlign w:val="center"/>
          </w:tcPr>
          <w:p>
            <w:pPr>
              <w:ind w:right="55" w:rightChars="26"/>
              <w:rPr>
                <w:rFonts w:hint="default" w:ascii="Nimbus Roman" w:hAnsi="Nimbus Roman" w:cs="Nimbus Roman"/>
                <w:color w:val="auto"/>
              </w:rPr>
            </w:pPr>
          </w:p>
        </w:tc>
        <w:tc>
          <w:tcPr>
            <w:tcW w:w="1125" w:type="dxa"/>
            <w:tcBorders>
              <w:tl2br w:val="nil"/>
              <w:tr2bl w:val="nil"/>
            </w:tcBorders>
            <w:noWrap w:val="0"/>
            <w:vAlign w:val="center"/>
          </w:tcPr>
          <w:p>
            <w:pPr>
              <w:ind w:right="55" w:rightChars="26"/>
              <w:rPr>
                <w:rFonts w:hint="default" w:ascii="Nimbus Roman" w:hAnsi="Nimbus Roman" w:cs="Nimbus Roman"/>
                <w:color w:val="auto"/>
              </w:rPr>
            </w:pPr>
          </w:p>
        </w:tc>
        <w:tc>
          <w:tcPr>
            <w:tcW w:w="1510" w:type="dxa"/>
            <w:tcBorders>
              <w:tl2br w:val="nil"/>
              <w:tr2bl w:val="nil"/>
            </w:tcBorders>
            <w:noWrap w:val="0"/>
            <w:vAlign w:val="center"/>
          </w:tcPr>
          <w:p>
            <w:pPr>
              <w:ind w:right="55" w:rightChars="26"/>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675" w:type="dxa"/>
            <w:vMerge w:val="continue"/>
            <w:tcBorders>
              <w:tl2br w:val="nil"/>
              <w:tr2bl w:val="nil"/>
            </w:tcBorders>
            <w:noWrap w:val="0"/>
            <w:vAlign w:val="center"/>
          </w:tcPr>
          <w:p>
            <w:pPr>
              <w:ind w:right="55" w:rightChars="26"/>
              <w:jc w:val="center"/>
              <w:rPr>
                <w:rFonts w:hint="default" w:ascii="Nimbus Roman" w:hAnsi="Nimbus Roman" w:cs="Nimbus Roman"/>
                <w:color w:val="auto"/>
              </w:rPr>
            </w:pPr>
          </w:p>
        </w:tc>
        <w:tc>
          <w:tcPr>
            <w:tcW w:w="730" w:type="dxa"/>
            <w:tcBorders>
              <w:tl2br w:val="nil"/>
              <w:tr2bl w:val="nil"/>
            </w:tcBorders>
            <w:noWrap w:val="0"/>
            <w:vAlign w:val="center"/>
          </w:tcPr>
          <w:p>
            <w:pPr>
              <w:ind w:right="55" w:rightChars="26"/>
              <w:rPr>
                <w:rFonts w:hint="default" w:ascii="Nimbus Roman" w:hAnsi="Nimbus Roman" w:cs="Nimbus Roman"/>
                <w:color w:val="auto"/>
              </w:rPr>
            </w:pPr>
          </w:p>
        </w:tc>
        <w:tc>
          <w:tcPr>
            <w:tcW w:w="2512" w:type="dxa"/>
            <w:gridSpan w:val="2"/>
            <w:tcBorders>
              <w:tl2br w:val="nil"/>
              <w:tr2bl w:val="nil"/>
            </w:tcBorders>
            <w:noWrap w:val="0"/>
            <w:vAlign w:val="center"/>
          </w:tcPr>
          <w:p>
            <w:pPr>
              <w:ind w:right="55" w:rightChars="26"/>
              <w:rPr>
                <w:rFonts w:hint="default" w:ascii="Nimbus Roman" w:hAnsi="Nimbus Roman" w:cs="Nimbus Roman"/>
                <w:color w:val="auto"/>
              </w:rPr>
            </w:pPr>
          </w:p>
        </w:tc>
        <w:tc>
          <w:tcPr>
            <w:tcW w:w="2863" w:type="dxa"/>
            <w:gridSpan w:val="2"/>
            <w:tcBorders>
              <w:tl2br w:val="nil"/>
              <w:tr2bl w:val="nil"/>
            </w:tcBorders>
            <w:noWrap w:val="0"/>
            <w:vAlign w:val="center"/>
          </w:tcPr>
          <w:p>
            <w:pPr>
              <w:ind w:right="55" w:rightChars="26"/>
              <w:rPr>
                <w:rFonts w:hint="default" w:ascii="Nimbus Roman" w:hAnsi="Nimbus Roman" w:cs="Nimbus Roman"/>
                <w:color w:val="auto"/>
              </w:rPr>
            </w:pPr>
          </w:p>
        </w:tc>
        <w:tc>
          <w:tcPr>
            <w:tcW w:w="1125" w:type="dxa"/>
            <w:tcBorders>
              <w:tl2br w:val="nil"/>
              <w:tr2bl w:val="nil"/>
            </w:tcBorders>
            <w:noWrap w:val="0"/>
            <w:vAlign w:val="center"/>
          </w:tcPr>
          <w:p>
            <w:pPr>
              <w:ind w:right="55" w:rightChars="26"/>
              <w:rPr>
                <w:rFonts w:hint="default" w:ascii="Nimbus Roman" w:hAnsi="Nimbus Roman" w:cs="Nimbus Roman"/>
                <w:color w:val="auto"/>
              </w:rPr>
            </w:pPr>
          </w:p>
        </w:tc>
        <w:tc>
          <w:tcPr>
            <w:tcW w:w="1510" w:type="dxa"/>
            <w:tcBorders>
              <w:tl2br w:val="nil"/>
              <w:tr2bl w:val="nil"/>
            </w:tcBorders>
            <w:noWrap w:val="0"/>
            <w:vAlign w:val="center"/>
          </w:tcPr>
          <w:p>
            <w:pPr>
              <w:ind w:right="55" w:rightChars="26"/>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675" w:type="dxa"/>
            <w:vMerge w:val="continue"/>
            <w:tcBorders>
              <w:tl2br w:val="nil"/>
              <w:tr2bl w:val="nil"/>
            </w:tcBorders>
            <w:noWrap w:val="0"/>
            <w:vAlign w:val="center"/>
          </w:tcPr>
          <w:p>
            <w:pPr>
              <w:ind w:right="55" w:rightChars="26"/>
              <w:jc w:val="center"/>
              <w:rPr>
                <w:rFonts w:hint="default" w:ascii="Nimbus Roman" w:hAnsi="Nimbus Roman" w:cs="Nimbus Roman"/>
                <w:color w:val="auto"/>
              </w:rPr>
            </w:pPr>
          </w:p>
        </w:tc>
        <w:tc>
          <w:tcPr>
            <w:tcW w:w="730" w:type="dxa"/>
            <w:tcBorders>
              <w:tl2br w:val="nil"/>
              <w:tr2bl w:val="nil"/>
            </w:tcBorders>
            <w:noWrap w:val="0"/>
            <w:vAlign w:val="center"/>
          </w:tcPr>
          <w:p>
            <w:pPr>
              <w:ind w:right="55" w:rightChars="26"/>
              <w:rPr>
                <w:rFonts w:hint="default" w:ascii="Nimbus Roman" w:hAnsi="Nimbus Roman" w:cs="Nimbus Roman"/>
                <w:color w:val="auto"/>
              </w:rPr>
            </w:pPr>
          </w:p>
        </w:tc>
        <w:tc>
          <w:tcPr>
            <w:tcW w:w="2512" w:type="dxa"/>
            <w:gridSpan w:val="2"/>
            <w:tcBorders>
              <w:tl2br w:val="nil"/>
              <w:tr2bl w:val="nil"/>
            </w:tcBorders>
            <w:noWrap w:val="0"/>
            <w:vAlign w:val="center"/>
          </w:tcPr>
          <w:p>
            <w:pPr>
              <w:ind w:right="55" w:rightChars="26"/>
              <w:rPr>
                <w:rFonts w:hint="default" w:ascii="Nimbus Roman" w:hAnsi="Nimbus Roman" w:cs="Nimbus Roman"/>
                <w:color w:val="auto"/>
              </w:rPr>
            </w:pPr>
          </w:p>
        </w:tc>
        <w:tc>
          <w:tcPr>
            <w:tcW w:w="2863" w:type="dxa"/>
            <w:gridSpan w:val="2"/>
            <w:tcBorders>
              <w:tl2br w:val="nil"/>
              <w:tr2bl w:val="nil"/>
            </w:tcBorders>
            <w:noWrap w:val="0"/>
            <w:vAlign w:val="center"/>
          </w:tcPr>
          <w:p>
            <w:pPr>
              <w:ind w:right="55" w:rightChars="26"/>
              <w:rPr>
                <w:rFonts w:hint="default" w:ascii="Nimbus Roman" w:hAnsi="Nimbus Roman" w:cs="Nimbus Roman"/>
                <w:color w:val="auto"/>
              </w:rPr>
            </w:pPr>
          </w:p>
        </w:tc>
        <w:tc>
          <w:tcPr>
            <w:tcW w:w="1125" w:type="dxa"/>
            <w:tcBorders>
              <w:tl2br w:val="nil"/>
              <w:tr2bl w:val="nil"/>
            </w:tcBorders>
            <w:noWrap w:val="0"/>
            <w:vAlign w:val="center"/>
          </w:tcPr>
          <w:p>
            <w:pPr>
              <w:ind w:right="55" w:rightChars="26"/>
              <w:rPr>
                <w:rFonts w:hint="default" w:ascii="Nimbus Roman" w:hAnsi="Nimbus Roman" w:cs="Nimbus Roman"/>
                <w:color w:val="auto"/>
              </w:rPr>
            </w:pPr>
          </w:p>
        </w:tc>
        <w:tc>
          <w:tcPr>
            <w:tcW w:w="1510" w:type="dxa"/>
            <w:tcBorders>
              <w:tl2br w:val="nil"/>
              <w:tr2bl w:val="nil"/>
            </w:tcBorders>
            <w:noWrap w:val="0"/>
            <w:vAlign w:val="center"/>
          </w:tcPr>
          <w:p>
            <w:pPr>
              <w:ind w:right="55" w:rightChars="26"/>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75" w:type="dxa"/>
            <w:vMerge w:val="continue"/>
            <w:tcBorders>
              <w:tl2br w:val="nil"/>
              <w:tr2bl w:val="nil"/>
            </w:tcBorders>
            <w:noWrap w:val="0"/>
            <w:vAlign w:val="center"/>
          </w:tcPr>
          <w:p>
            <w:pPr>
              <w:ind w:right="55" w:rightChars="26"/>
              <w:jc w:val="center"/>
              <w:rPr>
                <w:rFonts w:hint="default" w:ascii="Nimbus Roman" w:hAnsi="Nimbus Roman" w:cs="Nimbus Roman"/>
                <w:color w:val="auto"/>
              </w:rPr>
            </w:pPr>
          </w:p>
        </w:tc>
        <w:tc>
          <w:tcPr>
            <w:tcW w:w="730" w:type="dxa"/>
            <w:tcBorders>
              <w:tl2br w:val="nil"/>
              <w:tr2bl w:val="nil"/>
            </w:tcBorders>
            <w:noWrap w:val="0"/>
            <w:vAlign w:val="center"/>
          </w:tcPr>
          <w:p>
            <w:pPr>
              <w:ind w:right="55" w:rightChars="26"/>
              <w:rPr>
                <w:rFonts w:hint="default" w:ascii="Nimbus Roman" w:hAnsi="Nimbus Roman" w:cs="Nimbus Roman"/>
                <w:color w:val="auto"/>
              </w:rPr>
            </w:pPr>
          </w:p>
        </w:tc>
        <w:tc>
          <w:tcPr>
            <w:tcW w:w="2512" w:type="dxa"/>
            <w:gridSpan w:val="2"/>
            <w:tcBorders>
              <w:tl2br w:val="nil"/>
              <w:tr2bl w:val="nil"/>
            </w:tcBorders>
            <w:noWrap w:val="0"/>
            <w:vAlign w:val="center"/>
          </w:tcPr>
          <w:p>
            <w:pPr>
              <w:ind w:right="55" w:rightChars="26"/>
              <w:rPr>
                <w:rFonts w:hint="default" w:ascii="Nimbus Roman" w:hAnsi="Nimbus Roman" w:cs="Nimbus Roman"/>
                <w:color w:val="auto"/>
              </w:rPr>
            </w:pPr>
          </w:p>
        </w:tc>
        <w:tc>
          <w:tcPr>
            <w:tcW w:w="2863" w:type="dxa"/>
            <w:gridSpan w:val="2"/>
            <w:tcBorders>
              <w:tl2br w:val="nil"/>
              <w:tr2bl w:val="nil"/>
            </w:tcBorders>
            <w:noWrap w:val="0"/>
            <w:vAlign w:val="center"/>
          </w:tcPr>
          <w:p>
            <w:pPr>
              <w:ind w:right="55" w:rightChars="26"/>
              <w:rPr>
                <w:rFonts w:hint="default" w:ascii="Nimbus Roman" w:hAnsi="Nimbus Roman" w:cs="Nimbus Roman"/>
                <w:color w:val="auto"/>
              </w:rPr>
            </w:pPr>
          </w:p>
        </w:tc>
        <w:tc>
          <w:tcPr>
            <w:tcW w:w="1125" w:type="dxa"/>
            <w:tcBorders>
              <w:tl2br w:val="nil"/>
              <w:tr2bl w:val="nil"/>
            </w:tcBorders>
            <w:noWrap w:val="0"/>
            <w:vAlign w:val="center"/>
          </w:tcPr>
          <w:p>
            <w:pPr>
              <w:ind w:right="55" w:rightChars="26"/>
              <w:rPr>
                <w:rFonts w:hint="default" w:ascii="Nimbus Roman" w:hAnsi="Nimbus Roman" w:cs="Nimbus Roman"/>
                <w:color w:val="auto"/>
              </w:rPr>
            </w:pPr>
          </w:p>
        </w:tc>
        <w:tc>
          <w:tcPr>
            <w:tcW w:w="1510" w:type="dxa"/>
            <w:tcBorders>
              <w:tl2br w:val="nil"/>
              <w:tr2bl w:val="nil"/>
            </w:tcBorders>
            <w:noWrap w:val="0"/>
            <w:vAlign w:val="center"/>
          </w:tcPr>
          <w:p>
            <w:pPr>
              <w:ind w:right="55" w:rightChars="26"/>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675" w:type="dxa"/>
            <w:vMerge w:val="continue"/>
            <w:tcBorders>
              <w:tl2br w:val="nil"/>
              <w:tr2bl w:val="nil"/>
            </w:tcBorders>
            <w:noWrap w:val="0"/>
            <w:vAlign w:val="center"/>
          </w:tcPr>
          <w:p>
            <w:pPr>
              <w:ind w:right="55" w:rightChars="26"/>
              <w:jc w:val="center"/>
              <w:rPr>
                <w:rFonts w:hint="default" w:ascii="Nimbus Roman" w:hAnsi="Nimbus Roman" w:cs="Nimbus Roman"/>
                <w:color w:val="auto"/>
              </w:rPr>
            </w:pPr>
          </w:p>
        </w:tc>
        <w:tc>
          <w:tcPr>
            <w:tcW w:w="730" w:type="dxa"/>
            <w:tcBorders>
              <w:tl2br w:val="nil"/>
              <w:tr2bl w:val="nil"/>
            </w:tcBorders>
            <w:noWrap w:val="0"/>
            <w:vAlign w:val="center"/>
          </w:tcPr>
          <w:p>
            <w:pPr>
              <w:ind w:right="55" w:rightChars="26"/>
              <w:rPr>
                <w:rFonts w:hint="default" w:ascii="Nimbus Roman" w:hAnsi="Nimbus Roman" w:cs="Nimbus Roman"/>
                <w:color w:val="auto"/>
              </w:rPr>
            </w:pPr>
          </w:p>
        </w:tc>
        <w:tc>
          <w:tcPr>
            <w:tcW w:w="2512" w:type="dxa"/>
            <w:gridSpan w:val="2"/>
            <w:tcBorders>
              <w:tl2br w:val="nil"/>
              <w:tr2bl w:val="nil"/>
            </w:tcBorders>
            <w:noWrap w:val="0"/>
            <w:vAlign w:val="center"/>
          </w:tcPr>
          <w:p>
            <w:pPr>
              <w:ind w:right="55" w:rightChars="26"/>
              <w:rPr>
                <w:rFonts w:hint="default" w:ascii="Nimbus Roman" w:hAnsi="Nimbus Roman" w:cs="Nimbus Roman"/>
                <w:color w:val="auto"/>
              </w:rPr>
            </w:pPr>
          </w:p>
        </w:tc>
        <w:tc>
          <w:tcPr>
            <w:tcW w:w="2863" w:type="dxa"/>
            <w:gridSpan w:val="2"/>
            <w:tcBorders>
              <w:tl2br w:val="nil"/>
              <w:tr2bl w:val="nil"/>
            </w:tcBorders>
            <w:noWrap w:val="0"/>
            <w:vAlign w:val="center"/>
          </w:tcPr>
          <w:p>
            <w:pPr>
              <w:ind w:right="55" w:rightChars="26"/>
              <w:rPr>
                <w:rFonts w:hint="default" w:ascii="Nimbus Roman" w:hAnsi="Nimbus Roman" w:cs="Nimbus Roman"/>
                <w:color w:val="auto"/>
              </w:rPr>
            </w:pPr>
          </w:p>
        </w:tc>
        <w:tc>
          <w:tcPr>
            <w:tcW w:w="1125" w:type="dxa"/>
            <w:tcBorders>
              <w:tl2br w:val="nil"/>
              <w:tr2bl w:val="nil"/>
            </w:tcBorders>
            <w:noWrap w:val="0"/>
            <w:vAlign w:val="center"/>
          </w:tcPr>
          <w:p>
            <w:pPr>
              <w:ind w:right="55" w:rightChars="26"/>
              <w:rPr>
                <w:rFonts w:hint="default" w:ascii="Nimbus Roman" w:hAnsi="Nimbus Roman" w:cs="Nimbus Roman"/>
                <w:color w:val="auto"/>
              </w:rPr>
            </w:pPr>
          </w:p>
        </w:tc>
        <w:tc>
          <w:tcPr>
            <w:tcW w:w="1510" w:type="dxa"/>
            <w:tcBorders>
              <w:tl2br w:val="nil"/>
              <w:tr2bl w:val="nil"/>
            </w:tcBorders>
            <w:noWrap w:val="0"/>
            <w:vAlign w:val="center"/>
          </w:tcPr>
          <w:p>
            <w:pPr>
              <w:ind w:right="55" w:rightChars="26"/>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675" w:type="dxa"/>
            <w:vMerge w:val="restart"/>
            <w:tcBorders>
              <w:tl2br w:val="nil"/>
              <w:tr2bl w:val="nil"/>
            </w:tcBorders>
            <w:noWrap w:val="0"/>
            <w:vAlign w:val="center"/>
          </w:tcPr>
          <w:p>
            <w:pPr>
              <w:spacing w:line="420" w:lineRule="exact"/>
              <w:ind w:right="55" w:rightChars="26"/>
              <w:jc w:val="center"/>
              <w:rPr>
                <w:rFonts w:hint="default" w:ascii="Nimbus Roman" w:hAnsi="Nimbus Roman" w:cs="Nimbus Roman"/>
                <w:color w:val="auto"/>
              </w:rPr>
            </w:pPr>
            <w:r>
              <w:rPr>
                <w:rFonts w:hint="default" w:ascii="Nimbus Roman" w:hAnsi="Nimbus Roman" w:cs="Nimbus Roman"/>
                <w:color w:val="auto"/>
              </w:rPr>
              <w:t>最</w:t>
            </w:r>
          </w:p>
          <w:p>
            <w:pPr>
              <w:spacing w:line="420" w:lineRule="exact"/>
              <w:ind w:right="55" w:rightChars="26"/>
              <w:jc w:val="center"/>
              <w:rPr>
                <w:rFonts w:hint="default" w:ascii="Nimbus Roman" w:hAnsi="Nimbus Roman" w:cs="Nimbus Roman"/>
                <w:color w:val="auto"/>
              </w:rPr>
            </w:pPr>
            <w:r>
              <w:rPr>
                <w:rFonts w:hint="default" w:ascii="Nimbus Roman" w:hAnsi="Nimbus Roman" w:cs="Nimbus Roman"/>
                <w:color w:val="auto"/>
              </w:rPr>
              <w:t>终</w:t>
            </w:r>
          </w:p>
          <w:p>
            <w:pPr>
              <w:spacing w:line="420" w:lineRule="exact"/>
              <w:ind w:right="55" w:rightChars="26"/>
              <w:jc w:val="center"/>
              <w:rPr>
                <w:rFonts w:hint="default" w:ascii="Nimbus Roman" w:hAnsi="Nimbus Roman" w:cs="Nimbus Roman"/>
                <w:color w:val="auto"/>
              </w:rPr>
            </w:pPr>
            <w:r>
              <w:rPr>
                <w:rFonts w:hint="default" w:ascii="Nimbus Roman" w:hAnsi="Nimbus Roman" w:cs="Nimbus Roman"/>
                <w:color w:val="auto"/>
              </w:rPr>
              <w:t>研</w:t>
            </w:r>
          </w:p>
          <w:p>
            <w:pPr>
              <w:spacing w:line="420" w:lineRule="exact"/>
              <w:ind w:right="55" w:rightChars="26"/>
              <w:jc w:val="center"/>
              <w:rPr>
                <w:rFonts w:hint="default" w:ascii="Nimbus Roman" w:hAnsi="Nimbus Roman" w:cs="Nimbus Roman"/>
                <w:color w:val="auto"/>
              </w:rPr>
            </w:pPr>
            <w:r>
              <w:rPr>
                <w:rFonts w:hint="default" w:ascii="Nimbus Roman" w:hAnsi="Nimbus Roman" w:cs="Nimbus Roman"/>
                <w:color w:val="auto"/>
              </w:rPr>
              <w:t>究</w:t>
            </w:r>
          </w:p>
          <w:p>
            <w:pPr>
              <w:spacing w:line="420" w:lineRule="exact"/>
              <w:ind w:right="55" w:rightChars="26"/>
              <w:jc w:val="center"/>
              <w:rPr>
                <w:rFonts w:hint="default" w:ascii="Nimbus Roman" w:hAnsi="Nimbus Roman" w:cs="Nimbus Roman"/>
                <w:color w:val="auto"/>
              </w:rPr>
            </w:pPr>
            <w:r>
              <w:rPr>
                <w:rFonts w:hint="default" w:ascii="Nimbus Roman" w:hAnsi="Nimbus Roman" w:cs="Nimbus Roman"/>
                <w:color w:val="auto"/>
              </w:rPr>
              <w:t>成</w:t>
            </w:r>
          </w:p>
          <w:p>
            <w:pPr>
              <w:spacing w:line="420" w:lineRule="exact"/>
              <w:ind w:right="55" w:rightChars="26"/>
              <w:jc w:val="center"/>
              <w:rPr>
                <w:rFonts w:hint="default" w:ascii="Nimbus Roman" w:hAnsi="Nimbus Roman" w:cs="Nimbus Roman"/>
                <w:color w:val="auto"/>
              </w:rPr>
            </w:pPr>
            <w:r>
              <w:rPr>
                <w:rFonts w:hint="default" w:ascii="Nimbus Roman" w:hAnsi="Nimbus Roman" w:cs="Nimbus Roman"/>
                <w:color w:val="auto"/>
              </w:rPr>
              <w:t>果</w:t>
            </w:r>
          </w:p>
          <w:p>
            <w:pPr>
              <w:spacing w:line="420" w:lineRule="exact"/>
              <w:ind w:right="55" w:rightChars="26"/>
              <w:jc w:val="center"/>
              <w:rPr>
                <w:rFonts w:hint="default" w:ascii="Nimbus Roman" w:hAnsi="Nimbus Roman" w:cs="Nimbus Roman"/>
                <w:color w:val="auto"/>
              </w:rPr>
            </w:pPr>
            <w:r>
              <w:rPr>
                <w:rFonts w:hint="default" w:ascii="Nimbus Roman" w:hAnsi="Nimbus Roman" w:cs="Nimbus Roman"/>
                <w:color w:val="auto"/>
              </w:rPr>
              <w:t>（限</w:t>
            </w:r>
          </w:p>
          <w:p>
            <w:pPr>
              <w:spacing w:line="420" w:lineRule="exact"/>
              <w:ind w:right="55" w:rightChars="26"/>
              <w:jc w:val="center"/>
              <w:rPr>
                <w:rFonts w:hint="default" w:ascii="Nimbus Roman" w:hAnsi="Nimbus Roman" w:cs="Nimbus Roman"/>
                <w:color w:val="auto"/>
              </w:rPr>
            </w:pPr>
            <w:r>
              <w:rPr>
                <w:rFonts w:hint="default" w:ascii="Nimbus Roman" w:hAnsi="Nimbus Roman" w:cs="Nimbus Roman"/>
                <w:color w:val="auto"/>
              </w:rPr>
              <w:t>报</w:t>
            </w:r>
          </w:p>
          <w:p>
            <w:pPr>
              <w:spacing w:line="420" w:lineRule="exact"/>
              <w:ind w:right="55" w:rightChars="26"/>
              <w:jc w:val="center"/>
              <w:rPr>
                <w:rFonts w:hint="default" w:ascii="Times New Roman" w:hAnsi="Times New Roman" w:cs="Times New Roman"/>
                <w:b/>
                <w:color w:val="auto"/>
              </w:rPr>
            </w:pPr>
            <w:r>
              <w:rPr>
                <w:rFonts w:hint="default" w:ascii="Times New Roman" w:hAnsi="Times New Roman" w:cs="Times New Roman"/>
                <w:b/>
                <w:color w:val="auto"/>
              </w:rPr>
              <w:t>2</w:t>
            </w:r>
          </w:p>
          <w:p>
            <w:pPr>
              <w:spacing w:line="420" w:lineRule="exact"/>
              <w:ind w:right="55" w:rightChars="26"/>
              <w:jc w:val="center"/>
              <w:rPr>
                <w:rFonts w:hint="default" w:ascii="Nimbus Roman" w:hAnsi="Nimbus Roman" w:cs="Nimbus Roman"/>
                <w:color w:val="auto"/>
              </w:rPr>
            </w:pPr>
            <w:r>
              <w:rPr>
                <w:rFonts w:hint="default" w:ascii="Nimbus Roman" w:hAnsi="Nimbus Roman" w:cs="Nimbus Roman"/>
                <w:color w:val="auto"/>
              </w:rPr>
              <w:t>项）</w:t>
            </w:r>
          </w:p>
          <w:p>
            <w:pPr>
              <w:spacing w:line="420" w:lineRule="exact"/>
              <w:ind w:right="55" w:rightChars="26"/>
              <w:jc w:val="center"/>
              <w:rPr>
                <w:rFonts w:hint="default" w:ascii="Nimbus Roman" w:hAnsi="Nimbus Roman" w:cs="Nimbus Roman"/>
                <w:color w:val="auto"/>
              </w:rPr>
            </w:pPr>
          </w:p>
        </w:tc>
        <w:tc>
          <w:tcPr>
            <w:tcW w:w="730" w:type="dxa"/>
            <w:tcBorders>
              <w:tl2br w:val="nil"/>
              <w:tr2bl w:val="nil"/>
            </w:tcBorders>
            <w:noWrap w:val="0"/>
            <w:vAlign w:val="center"/>
          </w:tcPr>
          <w:p>
            <w:pPr>
              <w:ind w:right="55" w:rightChars="26"/>
              <w:jc w:val="center"/>
              <w:rPr>
                <w:rFonts w:hint="default" w:ascii="Nimbus Roman" w:hAnsi="Nimbus Roman" w:cs="Nimbus Roman"/>
                <w:color w:val="auto"/>
              </w:rPr>
            </w:pPr>
            <w:r>
              <w:rPr>
                <w:rFonts w:hint="default" w:ascii="Nimbus Roman" w:hAnsi="Nimbus Roman" w:cs="Nimbus Roman"/>
                <w:color w:val="auto"/>
              </w:rPr>
              <w:t>序号</w:t>
            </w:r>
          </w:p>
        </w:tc>
        <w:tc>
          <w:tcPr>
            <w:tcW w:w="1166" w:type="dxa"/>
            <w:tcBorders>
              <w:tl2br w:val="nil"/>
              <w:tr2bl w:val="nil"/>
            </w:tcBorders>
            <w:noWrap w:val="0"/>
            <w:vAlign w:val="center"/>
          </w:tcPr>
          <w:p>
            <w:pPr>
              <w:ind w:right="55" w:rightChars="26"/>
              <w:jc w:val="center"/>
              <w:rPr>
                <w:rFonts w:hint="default" w:ascii="Nimbus Roman" w:hAnsi="Nimbus Roman" w:cs="Nimbus Roman"/>
                <w:color w:val="auto"/>
              </w:rPr>
            </w:pPr>
            <w:r>
              <w:rPr>
                <w:rFonts w:hint="default" w:ascii="Nimbus Roman" w:hAnsi="Nimbus Roman" w:cs="Nimbus Roman"/>
                <w:color w:val="auto"/>
              </w:rPr>
              <w:t>完成时间</w:t>
            </w:r>
          </w:p>
        </w:tc>
        <w:tc>
          <w:tcPr>
            <w:tcW w:w="3036" w:type="dxa"/>
            <w:gridSpan w:val="2"/>
            <w:tcBorders>
              <w:tl2br w:val="nil"/>
              <w:tr2bl w:val="nil"/>
            </w:tcBorders>
            <w:noWrap w:val="0"/>
            <w:vAlign w:val="center"/>
          </w:tcPr>
          <w:p>
            <w:pPr>
              <w:ind w:right="55" w:rightChars="26"/>
              <w:jc w:val="center"/>
              <w:rPr>
                <w:rFonts w:hint="default" w:ascii="Nimbus Roman" w:hAnsi="Nimbus Roman" w:cs="Nimbus Roman"/>
                <w:color w:val="auto"/>
              </w:rPr>
            </w:pPr>
            <w:r>
              <w:rPr>
                <w:rFonts w:hint="default" w:ascii="Nimbus Roman" w:hAnsi="Nimbus Roman" w:cs="Nimbus Roman"/>
                <w:color w:val="auto"/>
              </w:rPr>
              <w:t>最  终  成  果  名  称</w:t>
            </w:r>
          </w:p>
        </w:tc>
        <w:tc>
          <w:tcPr>
            <w:tcW w:w="1173" w:type="dxa"/>
            <w:tcBorders>
              <w:tl2br w:val="nil"/>
              <w:tr2bl w:val="nil"/>
            </w:tcBorders>
            <w:noWrap w:val="0"/>
            <w:vAlign w:val="center"/>
          </w:tcPr>
          <w:p>
            <w:pPr>
              <w:ind w:right="55" w:rightChars="26"/>
              <w:jc w:val="center"/>
              <w:rPr>
                <w:rFonts w:hint="default" w:ascii="Nimbus Roman" w:hAnsi="Nimbus Roman" w:cs="Nimbus Roman"/>
                <w:color w:val="auto"/>
              </w:rPr>
            </w:pPr>
            <w:r>
              <w:rPr>
                <w:rFonts w:hint="default" w:ascii="Nimbus Roman" w:hAnsi="Nimbus Roman" w:cs="Nimbus Roman"/>
                <w:color w:val="auto"/>
              </w:rPr>
              <w:t>成果形式</w:t>
            </w:r>
          </w:p>
        </w:tc>
        <w:tc>
          <w:tcPr>
            <w:tcW w:w="1125" w:type="dxa"/>
            <w:tcBorders>
              <w:tl2br w:val="nil"/>
              <w:tr2bl w:val="nil"/>
            </w:tcBorders>
            <w:noWrap w:val="0"/>
            <w:vAlign w:val="center"/>
          </w:tcPr>
          <w:p>
            <w:pPr>
              <w:ind w:right="55" w:rightChars="26"/>
              <w:jc w:val="center"/>
              <w:rPr>
                <w:rFonts w:hint="default" w:ascii="Nimbus Roman" w:hAnsi="Nimbus Roman" w:cs="Nimbus Roman"/>
                <w:color w:val="auto"/>
              </w:rPr>
            </w:pPr>
            <w:r>
              <w:rPr>
                <w:rFonts w:hint="default" w:ascii="Nimbus Roman" w:hAnsi="Nimbus Roman" w:cs="Nimbus Roman"/>
                <w:color w:val="auto"/>
              </w:rPr>
              <w:t>预计字数</w:t>
            </w:r>
          </w:p>
        </w:tc>
        <w:tc>
          <w:tcPr>
            <w:tcW w:w="1510" w:type="dxa"/>
            <w:tcBorders>
              <w:tl2br w:val="nil"/>
              <w:tr2bl w:val="nil"/>
            </w:tcBorders>
            <w:noWrap w:val="0"/>
            <w:vAlign w:val="center"/>
          </w:tcPr>
          <w:p>
            <w:pPr>
              <w:ind w:right="55" w:rightChars="26"/>
              <w:jc w:val="center"/>
              <w:rPr>
                <w:rFonts w:hint="default" w:ascii="Nimbus Roman" w:hAnsi="Nimbus Roman" w:cs="Nimbus Roman"/>
                <w:color w:val="auto"/>
              </w:rPr>
            </w:pPr>
            <w:r>
              <w:rPr>
                <w:rFonts w:hint="default" w:ascii="Nimbus Roman" w:hAnsi="Nimbus Roman" w:cs="Nimbus Roman"/>
                <w:color w:val="auto"/>
              </w:rPr>
              <w:t>参 加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9" w:hRule="atLeast"/>
        </w:trPr>
        <w:tc>
          <w:tcPr>
            <w:tcW w:w="675" w:type="dxa"/>
            <w:vMerge w:val="continue"/>
            <w:tcBorders>
              <w:tl2br w:val="nil"/>
              <w:tr2bl w:val="nil"/>
            </w:tcBorders>
            <w:noWrap w:val="0"/>
            <w:vAlign w:val="center"/>
          </w:tcPr>
          <w:p>
            <w:pPr>
              <w:ind w:right="55" w:rightChars="26"/>
              <w:jc w:val="center"/>
              <w:rPr>
                <w:rFonts w:hint="default" w:ascii="Nimbus Roman" w:hAnsi="Nimbus Roman" w:cs="Nimbus Roman"/>
                <w:color w:val="auto"/>
              </w:rPr>
            </w:pPr>
          </w:p>
        </w:tc>
        <w:tc>
          <w:tcPr>
            <w:tcW w:w="730" w:type="dxa"/>
            <w:tcBorders>
              <w:tl2br w:val="nil"/>
              <w:tr2bl w:val="nil"/>
            </w:tcBorders>
            <w:noWrap w:val="0"/>
            <w:vAlign w:val="center"/>
          </w:tcPr>
          <w:p>
            <w:pPr>
              <w:ind w:right="55" w:rightChars="26"/>
              <w:rPr>
                <w:rFonts w:hint="default" w:ascii="Nimbus Roman" w:hAnsi="Nimbus Roman" w:cs="Nimbus Roman"/>
                <w:color w:val="auto"/>
              </w:rPr>
            </w:pPr>
          </w:p>
        </w:tc>
        <w:tc>
          <w:tcPr>
            <w:tcW w:w="1166" w:type="dxa"/>
            <w:tcBorders>
              <w:tl2br w:val="nil"/>
              <w:tr2bl w:val="nil"/>
            </w:tcBorders>
            <w:noWrap w:val="0"/>
            <w:vAlign w:val="center"/>
          </w:tcPr>
          <w:p>
            <w:pPr>
              <w:ind w:right="55" w:rightChars="26"/>
              <w:rPr>
                <w:rFonts w:hint="default" w:ascii="Nimbus Roman" w:hAnsi="Nimbus Roman" w:cs="Nimbus Roman"/>
                <w:color w:val="auto"/>
              </w:rPr>
            </w:pPr>
          </w:p>
        </w:tc>
        <w:tc>
          <w:tcPr>
            <w:tcW w:w="3036" w:type="dxa"/>
            <w:gridSpan w:val="2"/>
            <w:tcBorders>
              <w:tl2br w:val="nil"/>
              <w:tr2bl w:val="nil"/>
            </w:tcBorders>
            <w:noWrap w:val="0"/>
            <w:vAlign w:val="center"/>
          </w:tcPr>
          <w:p>
            <w:pPr>
              <w:ind w:right="55" w:rightChars="26"/>
              <w:rPr>
                <w:rFonts w:hint="default" w:ascii="Nimbus Roman" w:hAnsi="Nimbus Roman" w:cs="Nimbus Roman"/>
                <w:color w:val="auto"/>
              </w:rPr>
            </w:pPr>
          </w:p>
        </w:tc>
        <w:tc>
          <w:tcPr>
            <w:tcW w:w="1173" w:type="dxa"/>
            <w:tcBorders>
              <w:tl2br w:val="nil"/>
              <w:tr2bl w:val="nil"/>
            </w:tcBorders>
            <w:noWrap w:val="0"/>
            <w:vAlign w:val="center"/>
          </w:tcPr>
          <w:p>
            <w:pPr>
              <w:ind w:right="55" w:rightChars="26"/>
              <w:rPr>
                <w:rFonts w:hint="default" w:ascii="Nimbus Roman" w:hAnsi="Nimbus Roman" w:cs="Nimbus Roman"/>
                <w:color w:val="auto"/>
              </w:rPr>
            </w:pPr>
          </w:p>
        </w:tc>
        <w:tc>
          <w:tcPr>
            <w:tcW w:w="1125" w:type="dxa"/>
            <w:tcBorders>
              <w:tl2br w:val="nil"/>
              <w:tr2bl w:val="nil"/>
            </w:tcBorders>
            <w:noWrap w:val="0"/>
            <w:vAlign w:val="center"/>
          </w:tcPr>
          <w:p>
            <w:pPr>
              <w:ind w:right="55" w:rightChars="26"/>
              <w:rPr>
                <w:rFonts w:hint="default" w:ascii="Nimbus Roman" w:hAnsi="Nimbus Roman" w:cs="Nimbus Roman"/>
                <w:color w:val="auto"/>
              </w:rPr>
            </w:pPr>
          </w:p>
        </w:tc>
        <w:tc>
          <w:tcPr>
            <w:tcW w:w="1510" w:type="dxa"/>
            <w:tcBorders>
              <w:tl2br w:val="nil"/>
              <w:tr2bl w:val="nil"/>
            </w:tcBorders>
            <w:noWrap w:val="0"/>
            <w:vAlign w:val="center"/>
          </w:tcPr>
          <w:p>
            <w:pPr>
              <w:ind w:right="55" w:rightChars="26"/>
              <w:rPr>
                <w:rFonts w:hint="default" w:ascii="Nimbus Roman" w:hAnsi="Nimbus Roman" w:cs="Nimbus Roman"/>
                <w:color w:val="auto"/>
              </w:rPr>
            </w:pPr>
          </w:p>
        </w:tc>
      </w:tr>
    </w:tbl>
    <w:p>
      <w:pPr>
        <w:ind w:right="55" w:rightChars="26"/>
        <w:jc w:val="left"/>
        <w:rPr>
          <w:rFonts w:ascii="Nimbus Roman No9 L" w:hAnsi="Nimbus Roman No9 L" w:eastAsia="黑体" w:cs="Nimbus Roman No9 L"/>
          <w:color w:val="auto"/>
          <w:sz w:val="30"/>
        </w:rPr>
      </w:pPr>
    </w:p>
    <w:p>
      <w:pPr>
        <w:ind w:right="55" w:rightChars="26"/>
        <w:jc w:val="left"/>
        <w:rPr>
          <w:rFonts w:ascii="Nimbus Roman No9 L" w:hAnsi="Nimbus Roman No9 L" w:eastAsia="黑体" w:cs="Nimbus Roman No9 L"/>
          <w:color w:val="auto"/>
          <w:sz w:val="30"/>
        </w:rPr>
      </w:pPr>
      <w:r>
        <w:rPr>
          <w:rFonts w:ascii="Nimbus Roman No9 L" w:hAnsi="Nimbus Roman No9 L" w:eastAsia="黑体" w:cs="Nimbus Roman No9 L"/>
          <w:color w:val="auto"/>
          <w:sz w:val="30"/>
        </w:rPr>
        <w:t>五、经费预算</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9"/>
        <w:gridCol w:w="1479"/>
        <w:gridCol w:w="418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851" w:type="dxa"/>
            <w:tcBorders>
              <w:tl2br w:val="nil"/>
              <w:tr2bl w:val="nil"/>
            </w:tcBorders>
            <w:noWrap w:val="0"/>
            <w:vAlign w:val="center"/>
          </w:tcPr>
          <w:p>
            <w:pPr>
              <w:ind w:right="55" w:rightChars="26"/>
              <w:jc w:val="center"/>
              <w:rPr>
                <w:rFonts w:hint="default" w:ascii="Nimbus Roman" w:hAnsi="Nimbus Roman" w:cs="Nimbus Roman"/>
                <w:color w:val="auto"/>
              </w:rPr>
            </w:pPr>
            <w:r>
              <w:rPr>
                <w:rFonts w:hint="default" w:ascii="Nimbus Roman" w:hAnsi="Nimbus Roman" w:cs="Nimbus Roman"/>
                <w:color w:val="auto"/>
              </w:rPr>
              <w:t>序号</w:t>
            </w:r>
          </w:p>
        </w:tc>
        <w:tc>
          <w:tcPr>
            <w:tcW w:w="2338" w:type="dxa"/>
            <w:gridSpan w:val="2"/>
            <w:tcBorders>
              <w:tl2br w:val="nil"/>
              <w:tr2bl w:val="nil"/>
            </w:tcBorders>
            <w:noWrap w:val="0"/>
            <w:vAlign w:val="center"/>
          </w:tcPr>
          <w:p>
            <w:pPr>
              <w:ind w:right="55" w:rightChars="26"/>
              <w:jc w:val="center"/>
              <w:rPr>
                <w:rFonts w:hint="default" w:ascii="Nimbus Roman" w:hAnsi="Nimbus Roman" w:cs="Nimbus Roman"/>
                <w:color w:val="auto"/>
              </w:rPr>
            </w:pPr>
            <w:r>
              <w:rPr>
                <w:rFonts w:hint="default" w:ascii="Nimbus Roman" w:hAnsi="Nimbus Roman" w:cs="Nimbus Roman"/>
                <w:color w:val="auto"/>
              </w:rPr>
              <w:t>经 费 开 支 科 目</w:t>
            </w:r>
          </w:p>
        </w:tc>
        <w:tc>
          <w:tcPr>
            <w:tcW w:w="4182" w:type="dxa"/>
            <w:tcBorders>
              <w:tl2br w:val="nil"/>
              <w:tr2bl w:val="nil"/>
            </w:tcBorders>
            <w:noWrap w:val="0"/>
            <w:vAlign w:val="center"/>
          </w:tcPr>
          <w:p>
            <w:pPr>
              <w:ind w:right="55" w:rightChars="26"/>
              <w:jc w:val="center"/>
              <w:rPr>
                <w:rFonts w:hint="default" w:ascii="Nimbus Roman" w:hAnsi="Nimbus Roman" w:cs="Nimbus Roman"/>
                <w:color w:val="auto"/>
              </w:rPr>
            </w:pPr>
            <w:r>
              <w:rPr>
                <w:rFonts w:hint="default" w:ascii="Nimbus Roman" w:hAnsi="Nimbus Roman" w:cs="Nimbus Roman"/>
                <w:color w:val="auto"/>
              </w:rPr>
              <w:t>经      费      预      算</w:t>
            </w:r>
          </w:p>
        </w:tc>
        <w:tc>
          <w:tcPr>
            <w:tcW w:w="1560" w:type="dxa"/>
            <w:tcBorders>
              <w:tl2br w:val="nil"/>
              <w:tr2bl w:val="nil"/>
            </w:tcBorders>
            <w:noWrap w:val="0"/>
            <w:vAlign w:val="center"/>
          </w:tcPr>
          <w:p>
            <w:pPr>
              <w:ind w:right="55" w:rightChars="26"/>
              <w:jc w:val="center"/>
              <w:rPr>
                <w:rFonts w:hint="default" w:ascii="Nimbus Roman" w:hAnsi="Nimbus Roman" w:cs="Nimbus Roman"/>
                <w:color w:val="auto"/>
              </w:rPr>
            </w:pPr>
            <w:r>
              <w:rPr>
                <w:rFonts w:hint="default" w:ascii="Nimbus Roman" w:hAnsi="Nimbus Roman" w:cs="Nimbus Roman"/>
                <w:color w:val="auto"/>
              </w:rPr>
              <w:t>金 额 （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851" w:type="dxa"/>
            <w:tcBorders>
              <w:tl2br w:val="nil"/>
              <w:tr2bl w:val="nil"/>
            </w:tcBorders>
            <w:noWrap w:val="0"/>
            <w:vAlign w:val="center"/>
          </w:tcPr>
          <w:p>
            <w:pPr>
              <w:ind w:right="55" w:rightChars="26"/>
              <w:jc w:val="center"/>
              <w:rPr>
                <w:rFonts w:hint="default" w:ascii="Times New Roman" w:hAnsi="Times New Roman" w:cs="Times New Roman"/>
                <w:b/>
                <w:color w:val="auto"/>
              </w:rPr>
            </w:pPr>
            <w:r>
              <w:rPr>
                <w:rFonts w:hint="default" w:ascii="Times New Roman" w:hAnsi="Times New Roman" w:cs="Times New Roman"/>
                <w:b/>
                <w:color w:val="auto"/>
              </w:rPr>
              <w:t>1</w:t>
            </w:r>
          </w:p>
        </w:tc>
        <w:tc>
          <w:tcPr>
            <w:tcW w:w="2338" w:type="dxa"/>
            <w:gridSpan w:val="2"/>
            <w:tcBorders>
              <w:tl2br w:val="nil"/>
              <w:tr2bl w:val="nil"/>
            </w:tcBorders>
            <w:noWrap w:val="0"/>
            <w:vAlign w:val="center"/>
          </w:tcPr>
          <w:p>
            <w:pPr>
              <w:ind w:right="55" w:rightChars="26"/>
              <w:rPr>
                <w:rFonts w:hint="default" w:ascii="Times New Roman" w:hAnsi="Times New Roman" w:cs="Times New Roman"/>
                <w:color w:val="auto"/>
              </w:rPr>
            </w:pPr>
            <w:r>
              <w:rPr>
                <w:rFonts w:hint="default" w:ascii="Times New Roman" w:hAnsi="Times New Roman" w:cs="Times New Roman"/>
                <w:color w:val="auto"/>
              </w:rPr>
              <w:t>资料费</w:t>
            </w:r>
          </w:p>
        </w:tc>
        <w:tc>
          <w:tcPr>
            <w:tcW w:w="4182" w:type="dxa"/>
            <w:tcBorders>
              <w:tl2br w:val="nil"/>
              <w:tr2bl w:val="nil"/>
            </w:tcBorders>
            <w:noWrap w:val="0"/>
            <w:vAlign w:val="center"/>
          </w:tcPr>
          <w:p>
            <w:pPr>
              <w:ind w:right="55" w:rightChars="26"/>
              <w:rPr>
                <w:rFonts w:hint="default" w:ascii="Nimbus Roman" w:hAnsi="Nimbus Roman" w:cs="Nimbus Roman"/>
                <w:color w:val="auto"/>
              </w:rPr>
            </w:pPr>
          </w:p>
        </w:tc>
        <w:tc>
          <w:tcPr>
            <w:tcW w:w="1560" w:type="dxa"/>
            <w:tcBorders>
              <w:tl2br w:val="nil"/>
              <w:tr2bl w:val="nil"/>
            </w:tcBorders>
            <w:noWrap w:val="0"/>
            <w:vAlign w:val="center"/>
          </w:tcPr>
          <w:p>
            <w:pPr>
              <w:ind w:right="55" w:rightChars="26"/>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3" w:hRule="atLeast"/>
        </w:trPr>
        <w:tc>
          <w:tcPr>
            <w:tcW w:w="851" w:type="dxa"/>
            <w:tcBorders>
              <w:tl2br w:val="nil"/>
              <w:tr2bl w:val="nil"/>
            </w:tcBorders>
            <w:noWrap w:val="0"/>
            <w:vAlign w:val="center"/>
          </w:tcPr>
          <w:p>
            <w:pPr>
              <w:ind w:right="55" w:rightChars="26"/>
              <w:jc w:val="center"/>
              <w:rPr>
                <w:rFonts w:hint="default" w:ascii="Times New Roman" w:hAnsi="Times New Roman" w:cs="Times New Roman"/>
                <w:b/>
                <w:color w:val="auto"/>
              </w:rPr>
            </w:pPr>
            <w:r>
              <w:rPr>
                <w:rFonts w:hint="default" w:ascii="Times New Roman" w:hAnsi="Times New Roman" w:cs="Times New Roman"/>
                <w:b/>
                <w:color w:val="auto"/>
              </w:rPr>
              <w:t>2</w:t>
            </w:r>
          </w:p>
        </w:tc>
        <w:tc>
          <w:tcPr>
            <w:tcW w:w="2338" w:type="dxa"/>
            <w:gridSpan w:val="2"/>
            <w:tcBorders>
              <w:tl2br w:val="nil"/>
              <w:tr2bl w:val="nil"/>
            </w:tcBorders>
            <w:noWrap w:val="0"/>
            <w:vAlign w:val="center"/>
          </w:tcPr>
          <w:p>
            <w:pPr>
              <w:ind w:right="55" w:rightChars="26"/>
              <w:rPr>
                <w:rFonts w:hint="default" w:ascii="Times New Roman" w:hAnsi="Times New Roman" w:cs="Times New Roman"/>
                <w:color w:val="auto"/>
              </w:rPr>
            </w:pPr>
            <w:r>
              <w:rPr>
                <w:rFonts w:hint="default" w:ascii="Times New Roman" w:hAnsi="Times New Roman" w:cs="Times New Roman"/>
                <w:color w:val="auto"/>
              </w:rPr>
              <w:t>调研差旅费</w:t>
            </w:r>
          </w:p>
        </w:tc>
        <w:tc>
          <w:tcPr>
            <w:tcW w:w="4182" w:type="dxa"/>
            <w:tcBorders>
              <w:tl2br w:val="nil"/>
              <w:tr2bl w:val="nil"/>
            </w:tcBorders>
            <w:noWrap w:val="0"/>
            <w:vAlign w:val="center"/>
          </w:tcPr>
          <w:p>
            <w:pPr>
              <w:ind w:right="55" w:rightChars="26"/>
              <w:rPr>
                <w:rFonts w:hint="default" w:ascii="Nimbus Roman" w:hAnsi="Nimbus Roman" w:cs="Nimbus Roman"/>
                <w:color w:val="auto"/>
              </w:rPr>
            </w:pPr>
          </w:p>
        </w:tc>
        <w:tc>
          <w:tcPr>
            <w:tcW w:w="1560" w:type="dxa"/>
            <w:tcBorders>
              <w:tl2br w:val="nil"/>
              <w:tr2bl w:val="nil"/>
            </w:tcBorders>
            <w:noWrap w:val="0"/>
            <w:vAlign w:val="center"/>
          </w:tcPr>
          <w:p>
            <w:pPr>
              <w:ind w:right="55" w:rightChars="26"/>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3" w:hRule="atLeast"/>
        </w:trPr>
        <w:tc>
          <w:tcPr>
            <w:tcW w:w="851" w:type="dxa"/>
            <w:tcBorders>
              <w:tl2br w:val="nil"/>
              <w:tr2bl w:val="nil"/>
            </w:tcBorders>
            <w:noWrap w:val="0"/>
            <w:vAlign w:val="center"/>
          </w:tcPr>
          <w:p>
            <w:pPr>
              <w:ind w:right="55" w:rightChars="26"/>
              <w:jc w:val="center"/>
              <w:rPr>
                <w:rFonts w:hint="default" w:ascii="Times New Roman" w:hAnsi="Times New Roman" w:cs="Times New Roman"/>
                <w:b/>
                <w:color w:val="auto"/>
              </w:rPr>
            </w:pPr>
            <w:r>
              <w:rPr>
                <w:rFonts w:hint="default" w:ascii="Times New Roman" w:hAnsi="Times New Roman" w:cs="Times New Roman"/>
                <w:b/>
                <w:color w:val="auto"/>
              </w:rPr>
              <w:t>3</w:t>
            </w:r>
          </w:p>
        </w:tc>
        <w:tc>
          <w:tcPr>
            <w:tcW w:w="2338" w:type="dxa"/>
            <w:gridSpan w:val="2"/>
            <w:tcBorders>
              <w:tl2br w:val="nil"/>
              <w:tr2bl w:val="nil"/>
            </w:tcBorders>
            <w:noWrap w:val="0"/>
            <w:vAlign w:val="center"/>
          </w:tcPr>
          <w:p>
            <w:pPr>
              <w:ind w:right="55" w:rightChars="26"/>
              <w:rPr>
                <w:rFonts w:hint="default" w:ascii="Times New Roman" w:hAnsi="Times New Roman" w:cs="Times New Roman"/>
                <w:color w:val="auto"/>
              </w:rPr>
            </w:pPr>
            <w:r>
              <w:rPr>
                <w:rFonts w:hint="default" w:ascii="Times New Roman" w:hAnsi="Times New Roman" w:cs="Times New Roman"/>
                <w:color w:val="auto"/>
              </w:rPr>
              <w:t>小型会议费</w:t>
            </w:r>
          </w:p>
        </w:tc>
        <w:tc>
          <w:tcPr>
            <w:tcW w:w="4182" w:type="dxa"/>
            <w:tcBorders>
              <w:tl2br w:val="nil"/>
              <w:tr2bl w:val="nil"/>
            </w:tcBorders>
            <w:noWrap w:val="0"/>
            <w:vAlign w:val="center"/>
          </w:tcPr>
          <w:p>
            <w:pPr>
              <w:ind w:right="55" w:rightChars="26"/>
              <w:rPr>
                <w:rFonts w:hint="default" w:ascii="Nimbus Roman" w:hAnsi="Nimbus Roman" w:cs="Nimbus Roman"/>
                <w:color w:val="auto"/>
              </w:rPr>
            </w:pPr>
          </w:p>
        </w:tc>
        <w:tc>
          <w:tcPr>
            <w:tcW w:w="1560" w:type="dxa"/>
            <w:tcBorders>
              <w:tl2br w:val="nil"/>
              <w:tr2bl w:val="nil"/>
            </w:tcBorders>
            <w:noWrap w:val="0"/>
            <w:vAlign w:val="center"/>
          </w:tcPr>
          <w:p>
            <w:pPr>
              <w:ind w:right="55" w:rightChars="26"/>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3" w:hRule="atLeast"/>
        </w:trPr>
        <w:tc>
          <w:tcPr>
            <w:tcW w:w="851" w:type="dxa"/>
            <w:tcBorders>
              <w:tl2br w:val="nil"/>
              <w:tr2bl w:val="nil"/>
            </w:tcBorders>
            <w:noWrap w:val="0"/>
            <w:vAlign w:val="center"/>
          </w:tcPr>
          <w:p>
            <w:pPr>
              <w:ind w:right="55" w:rightChars="26"/>
              <w:jc w:val="center"/>
              <w:rPr>
                <w:rFonts w:hint="default" w:ascii="Times New Roman" w:hAnsi="Times New Roman" w:cs="Times New Roman"/>
                <w:b/>
                <w:color w:val="auto"/>
              </w:rPr>
            </w:pPr>
            <w:r>
              <w:rPr>
                <w:rFonts w:hint="default" w:ascii="Times New Roman" w:hAnsi="Times New Roman" w:cs="Times New Roman"/>
                <w:b/>
                <w:color w:val="auto"/>
              </w:rPr>
              <w:t>4</w:t>
            </w:r>
          </w:p>
        </w:tc>
        <w:tc>
          <w:tcPr>
            <w:tcW w:w="2338" w:type="dxa"/>
            <w:gridSpan w:val="2"/>
            <w:tcBorders>
              <w:tl2br w:val="nil"/>
              <w:tr2bl w:val="nil"/>
            </w:tcBorders>
            <w:noWrap w:val="0"/>
            <w:vAlign w:val="center"/>
          </w:tcPr>
          <w:p>
            <w:pPr>
              <w:ind w:right="55" w:rightChars="26"/>
              <w:rPr>
                <w:rFonts w:hint="default" w:ascii="Times New Roman" w:hAnsi="Times New Roman" w:cs="Times New Roman"/>
                <w:color w:val="auto"/>
              </w:rPr>
            </w:pPr>
            <w:r>
              <w:rPr>
                <w:rFonts w:hint="default" w:ascii="Times New Roman" w:hAnsi="Times New Roman" w:cs="Times New Roman"/>
                <w:color w:val="auto"/>
              </w:rPr>
              <w:t>计算机使用费</w:t>
            </w:r>
          </w:p>
        </w:tc>
        <w:tc>
          <w:tcPr>
            <w:tcW w:w="4182" w:type="dxa"/>
            <w:tcBorders>
              <w:tl2br w:val="nil"/>
              <w:tr2bl w:val="nil"/>
            </w:tcBorders>
            <w:noWrap w:val="0"/>
            <w:vAlign w:val="center"/>
          </w:tcPr>
          <w:p>
            <w:pPr>
              <w:ind w:right="55" w:rightChars="26"/>
              <w:rPr>
                <w:rFonts w:hint="default" w:ascii="Nimbus Roman" w:hAnsi="Nimbus Roman" w:cs="Nimbus Roman"/>
                <w:color w:val="auto"/>
              </w:rPr>
            </w:pPr>
          </w:p>
        </w:tc>
        <w:tc>
          <w:tcPr>
            <w:tcW w:w="1560" w:type="dxa"/>
            <w:tcBorders>
              <w:tl2br w:val="nil"/>
              <w:tr2bl w:val="nil"/>
            </w:tcBorders>
            <w:noWrap w:val="0"/>
            <w:vAlign w:val="center"/>
          </w:tcPr>
          <w:p>
            <w:pPr>
              <w:ind w:right="55" w:rightChars="26"/>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3" w:hRule="atLeast"/>
        </w:trPr>
        <w:tc>
          <w:tcPr>
            <w:tcW w:w="851" w:type="dxa"/>
            <w:tcBorders>
              <w:tl2br w:val="nil"/>
              <w:tr2bl w:val="nil"/>
            </w:tcBorders>
            <w:noWrap w:val="0"/>
            <w:vAlign w:val="center"/>
          </w:tcPr>
          <w:p>
            <w:pPr>
              <w:ind w:right="55" w:rightChars="26"/>
              <w:jc w:val="center"/>
              <w:rPr>
                <w:rFonts w:hint="default" w:ascii="Times New Roman" w:hAnsi="Times New Roman" w:cs="Times New Roman"/>
                <w:b/>
                <w:color w:val="auto"/>
              </w:rPr>
            </w:pPr>
            <w:r>
              <w:rPr>
                <w:rFonts w:hint="default" w:ascii="Times New Roman" w:hAnsi="Times New Roman" w:cs="Times New Roman"/>
                <w:b/>
                <w:color w:val="auto"/>
              </w:rPr>
              <w:t>5</w:t>
            </w:r>
          </w:p>
        </w:tc>
        <w:tc>
          <w:tcPr>
            <w:tcW w:w="2338" w:type="dxa"/>
            <w:gridSpan w:val="2"/>
            <w:tcBorders>
              <w:tl2br w:val="nil"/>
              <w:tr2bl w:val="nil"/>
            </w:tcBorders>
            <w:noWrap w:val="0"/>
            <w:vAlign w:val="center"/>
          </w:tcPr>
          <w:p>
            <w:pPr>
              <w:ind w:right="55" w:rightChars="26"/>
              <w:rPr>
                <w:rFonts w:hint="default" w:ascii="Times New Roman" w:hAnsi="Times New Roman" w:cs="Times New Roman"/>
                <w:color w:val="auto"/>
              </w:rPr>
            </w:pPr>
            <w:r>
              <w:rPr>
                <w:rFonts w:hint="default" w:ascii="Times New Roman" w:hAnsi="Times New Roman" w:cs="Times New Roman"/>
                <w:color w:val="auto"/>
              </w:rPr>
              <w:t>印刷补助费</w:t>
            </w:r>
          </w:p>
        </w:tc>
        <w:tc>
          <w:tcPr>
            <w:tcW w:w="4182" w:type="dxa"/>
            <w:tcBorders>
              <w:tl2br w:val="nil"/>
              <w:tr2bl w:val="nil"/>
            </w:tcBorders>
            <w:noWrap w:val="0"/>
            <w:vAlign w:val="center"/>
          </w:tcPr>
          <w:p>
            <w:pPr>
              <w:ind w:right="55" w:rightChars="26"/>
              <w:rPr>
                <w:rFonts w:hint="default" w:ascii="Nimbus Roman" w:hAnsi="Nimbus Roman" w:cs="Nimbus Roman"/>
                <w:color w:val="auto"/>
              </w:rPr>
            </w:pPr>
          </w:p>
        </w:tc>
        <w:tc>
          <w:tcPr>
            <w:tcW w:w="1560" w:type="dxa"/>
            <w:tcBorders>
              <w:tl2br w:val="nil"/>
              <w:tr2bl w:val="nil"/>
            </w:tcBorders>
            <w:noWrap w:val="0"/>
            <w:vAlign w:val="center"/>
          </w:tcPr>
          <w:p>
            <w:pPr>
              <w:ind w:right="55" w:rightChars="26"/>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3" w:hRule="atLeast"/>
        </w:trPr>
        <w:tc>
          <w:tcPr>
            <w:tcW w:w="851" w:type="dxa"/>
            <w:tcBorders>
              <w:tl2br w:val="nil"/>
              <w:tr2bl w:val="nil"/>
            </w:tcBorders>
            <w:noWrap w:val="0"/>
            <w:vAlign w:val="center"/>
          </w:tcPr>
          <w:p>
            <w:pPr>
              <w:ind w:right="55" w:rightChars="26"/>
              <w:jc w:val="center"/>
              <w:rPr>
                <w:rFonts w:hint="default" w:ascii="Times New Roman" w:hAnsi="Times New Roman" w:cs="Times New Roman"/>
                <w:b/>
                <w:color w:val="auto"/>
              </w:rPr>
            </w:pPr>
            <w:r>
              <w:rPr>
                <w:rFonts w:hint="default" w:ascii="Times New Roman" w:hAnsi="Times New Roman" w:cs="Times New Roman"/>
                <w:b/>
                <w:color w:val="auto"/>
              </w:rPr>
              <w:t>6</w:t>
            </w:r>
          </w:p>
        </w:tc>
        <w:tc>
          <w:tcPr>
            <w:tcW w:w="2338" w:type="dxa"/>
            <w:gridSpan w:val="2"/>
            <w:tcBorders>
              <w:tl2br w:val="nil"/>
              <w:tr2bl w:val="nil"/>
            </w:tcBorders>
            <w:noWrap w:val="0"/>
            <w:vAlign w:val="center"/>
          </w:tcPr>
          <w:p>
            <w:pPr>
              <w:ind w:right="55" w:rightChars="26"/>
              <w:rPr>
                <w:rFonts w:hint="default" w:ascii="Times New Roman" w:hAnsi="Times New Roman" w:cs="Times New Roman"/>
                <w:color w:val="auto"/>
              </w:rPr>
            </w:pPr>
            <w:r>
              <w:rPr>
                <w:rFonts w:hint="default" w:ascii="Times New Roman" w:hAnsi="Times New Roman" w:cs="Times New Roman"/>
                <w:color w:val="auto"/>
              </w:rPr>
              <w:t>管理费</w:t>
            </w:r>
          </w:p>
        </w:tc>
        <w:tc>
          <w:tcPr>
            <w:tcW w:w="4182" w:type="dxa"/>
            <w:tcBorders>
              <w:tl2br w:val="nil"/>
              <w:tr2bl w:val="nil"/>
            </w:tcBorders>
            <w:noWrap w:val="0"/>
            <w:vAlign w:val="center"/>
          </w:tcPr>
          <w:p>
            <w:pPr>
              <w:ind w:right="55" w:rightChars="26"/>
              <w:rPr>
                <w:rFonts w:hint="default" w:ascii="Nimbus Roman" w:hAnsi="Nimbus Roman" w:cs="Nimbus Roman"/>
                <w:color w:val="auto"/>
              </w:rPr>
            </w:pPr>
          </w:p>
        </w:tc>
        <w:tc>
          <w:tcPr>
            <w:tcW w:w="1560" w:type="dxa"/>
            <w:tcBorders>
              <w:tl2br w:val="nil"/>
              <w:tr2bl w:val="nil"/>
            </w:tcBorders>
            <w:noWrap w:val="0"/>
            <w:vAlign w:val="center"/>
          </w:tcPr>
          <w:p>
            <w:pPr>
              <w:ind w:right="55" w:rightChars="26"/>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3" w:hRule="atLeast"/>
        </w:trPr>
        <w:tc>
          <w:tcPr>
            <w:tcW w:w="851" w:type="dxa"/>
            <w:tcBorders>
              <w:tl2br w:val="nil"/>
              <w:tr2bl w:val="nil"/>
            </w:tcBorders>
            <w:noWrap w:val="0"/>
            <w:vAlign w:val="center"/>
          </w:tcPr>
          <w:p>
            <w:pPr>
              <w:ind w:right="55" w:rightChars="26"/>
              <w:jc w:val="center"/>
              <w:rPr>
                <w:rFonts w:hint="default" w:ascii="Times New Roman" w:hAnsi="Times New Roman" w:cs="Times New Roman"/>
                <w:b/>
                <w:color w:val="auto"/>
              </w:rPr>
            </w:pPr>
            <w:r>
              <w:rPr>
                <w:rFonts w:hint="default" w:ascii="Times New Roman" w:hAnsi="Times New Roman" w:cs="Times New Roman"/>
                <w:b/>
                <w:color w:val="auto"/>
              </w:rPr>
              <w:t>7</w:t>
            </w:r>
          </w:p>
        </w:tc>
        <w:tc>
          <w:tcPr>
            <w:tcW w:w="2338" w:type="dxa"/>
            <w:gridSpan w:val="2"/>
            <w:tcBorders>
              <w:tl2br w:val="nil"/>
              <w:tr2bl w:val="nil"/>
            </w:tcBorders>
            <w:noWrap w:val="0"/>
            <w:vAlign w:val="center"/>
          </w:tcPr>
          <w:p>
            <w:pPr>
              <w:ind w:right="55" w:rightChars="26"/>
              <w:rPr>
                <w:rFonts w:hint="default" w:ascii="Times New Roman" w:hAnsi="Times New Roman" w:cs="Times New Roman"/>
                <w:color w:val="auto"/>
              </w:rPr>
            </w:pPr>
            <w:r>
              <w:rPr>
                <w:rFonts w:hint="default" w:ascii="Times New Roman" w:hAnsi="Times New Roman" w:cs="Times New Roman"/>
                <w:color w:val="auto"/>
              </w:rPr>
              <w:t>其他</w:t>
            </w:r>
          </w:p>
        </w:tc>
        <w:tc>
          <w:tcPr>
            <w:tcW w:w="4182" w:type="dxa"/>
            <w:tcBorders>
              <w:tl2br w:val="nil"/>
              <w:tr2bl w:val="nil"/>
            </w:tcBorders>
            <w:noWrap w:val="0"/>
            <w:vAlign w:val="center"/>
          </w:tcPr>
          <w:p>
            <w:pPr>
              <w:ind w:right="55" w:rightChars="26"/>
              <w:rPr>
                <w:rFonts w:hint="default" w:ascii="Nimbus Roman" w:hAnsi="Nimbus Roman" w:cs="Nimbus Roman"/>
                <w:color w:val="auto"/>
              </w:rPr>
            </w:pPr>
          </w:p>
        </w:tc>
        <w:tc>
          <w:tcPr>
            <w:tcW w:w="1560" w:type="dxa"/>
            <w:tcBorders>
              <w:tl2br w:val="nil"/>
              <w:tr2bl w:val="nil"/>
            </w:tcBorders>
            <w:noWrap w:val="0"/>
            <w:vAlign w:val="center"/>
          </w:tcPr>
          <w:p>
            <w:pPr>
              <w:ind w:right="55" w:rightChars="26"/>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3" w:hRule="atLeast"/>
        </w:trPr>
        <w:tc>
          <w:tcPr>
            <w:tcW w:w="851" w:type="dxa"/>
            <w:tcBorders>
              <w:tl2br w:val="nil"/>
              <w:tr2bl w:val="nil"/>
            </w:tcBorders>
            <w:noWrap w:val="0"/>
            <w:vAlign w:val="center"/>
          </w:tcPr>
          <w:p>
            <w:pPr>
              <w:ind w:right="55" w:rightChars="26"/>
              <w:jc w:val="center"/>
              <w:rPr>
                <w:rFonts w:hint="default" w:ascii="Times New Roman" w:hAnsi="Times New Roman" w:cs="Times New Roman"/>
                <w:b/>
                <w:color w:val="auto"/>
              </w:rPr>
            </w:pPr>
            <w:r>
              <w:rPr>
                <w:rFonts w:hint="default" w:ascii="Times New Roman" w:hAnsi="Times New Roman" w:cs="Times New Roman"/>
                <w:b/>
                <w:color w:val="auto"/>
              </w:rPr>
              <w:t>8</w:t>
            </w:r>
          </w:p>
        </w:tc>
        <w:tc>
          <w:tcPr>
            <w:tcW w:w="2338" w:type="dxa"/>
            <w:gridSpan w:val="2"/>
            <w:tcBorders>
              <w:tl2br w:val="nil"/>
              <w:tr2bl w:val="nil"/>
            </w:tcBorders>
            <w:noWrap w:val="0"/>
            <w:vAlign w:val="center"/>
          </w:tcPr>
          <w:p>
            <w:pPr>
              <w:ind w:right="55" w:rightChars="26"/>
              <w:rPr>
                <w:rFonts w:hint="default" w:ascii="Times New Roman" w:hAnsi="Times New Roman" w:cs="Times New Roman"/>
                <w:color w:val="auto"/>
              </w:rPr>
            </w:pPr>
            <w:r>
              <w:rPr>
                <w:rFonts w:hint="default" w:ascii="Times New Roman" w:hAnsi="Times New Roman" w:cs="Times New Roman"/>
                <w:color w:val="auto"/>
              </w:rPr>
              <w:t>以上</w:t>
            </w:r>
            <w:r>
              <w:rPr>
                <w:rFonts w:hint="default" w:ascii="Times New Roman" w:hAnsi="Times New Roman" w:cs="Times New Roman"/>
                <w:b/>
                <w:color w:val="auto"/>
              </w:rPr>
              <w:t>7</w:t>
            </w:r>
            <w:r>
              <w:rPr>
                <w:rFonts w:hint="default" w:ascii="Times New Roman" w:hAnsi="Times New Roman" w:cs="Times New Roman"/>
                <w:color w:val="auto"/>
              </w:rPr>
              <w:t>个科目</w:t>
            </w:r>
          </w:p>
          <w:p>
            <w:pPr>
              <w:ind w:right="55" w:rightChars="26"/>
              <w:rPr>
                <w:rFonts w:hint="default" w:ascii="Times New Roman" w:hAnsi="Times New Roman" w:cs="Times New Roman"/>
                <w:color w:val="auto"/>
              </w:rPr>
            </w:pPr>
            <w:r>
              <w:rPr>
                <w:rFonts w:hint="default" w:ascii="Times New Roman" w:hAnsi="Times New Roman" w:cs="Times New Roman"/>
                <w:color w:val="auto"/>
              </w:rPr>
              <w:t>预算经费合计</w:t>
            </w:r>
          </w:p>
        </w:tc>
        <w:tc>
          <w:tcPr>
            <w:tcW w:w="5742" w:type="dxa"/>
            <w:gridSpan w:val="2"/>
            <w:tcBorders>
              <w:tl2br w:val="nil"/>
              <w:tr2bl w:val="nil"/>
            </w:tcBorders>
            <w:noWrap w:val="0"/>
            <w:vAlign w:val="center"/>
          </w:tcPr>
          <w:p>
            <w:pPr>
              <w:ind w:right="55" w:rightChars="26"/>
              <w:jc w:val="right"/>
              <w:rPr>
                <w:rFonts w:hint="default" w:ascii="Nimbus Roman" w:hAnsi="Nimbus Roman" w:cs="Nimbus Roman"/>
                <w:color w:val="auto"/>
              </w:rPr>
            </w:pPr>
            <w:r>
              <w:rPr>
                <w:rFonts w:hint="default" w:ascii="Nimbus Roman" w:hAnsi="Nimbus Roman" w:cs="Nimbus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3" w:hRule="atLeast"/>
        </w:trPr>
        <w:tc>
          <w:tcPr>
            <w:tcW w:w="851" w:type="dxa"/>
            <w:tcBorders>
              <w:tl2br w:val="nil"/>
              <w:tr2bl w:val="nil"/>
            </w:tcBorders>
            <w:noWrap w:val="0"/>
            <w:vAlign w:val="center"/>
          </w:tcPr>
          <w:p>
            <w:pPr>
              <w:ind w:right="55" w:rightChars="26"/>
              <w:jc w:val="center"/>
              <w:rPr>
                <w:rFonts w:hint="default" w:ascii="Nimbus Roman" w:hAnsi="Nimbus Roman" w:cs="Nimbus Roman"/>
                <w:color w:val="auto"/>
              </w:rPr>
            </w:pPr>
            <w:r>
              <w:rPr>
                <w:rFonts w:hint="default" w:ascii="Nimbus Roman" w:hAnsi="Nimbus Roman" w:cs="Nimbus Roman"/>
                <w:color w:val="auto"/>
              </w:rPr>
              <w:t>年度</w:t>
            </w:r>
          </w:p>
          <w:p>
            <w:pPr>
              <w:ind w:right="55" w:rightChars="26"/>
              <w:jc w:val="center"/>
              <w:rPr>
                <w:rFonts w:hint="default" w:ascii="Nimbus Roman" w:hAnsi="Nimbus Roman" w:cs="Nimbus Roman"/>
                <w:color w:val="auto"/>
              </w:rPr>
            </w:pPr>
            <w:r>
              <w:rPr>
                <w:rFonts w:hint="default" w:ascii="Nimbus Roman" w:hAnsi="Nimbus Roman" w:cs="Nimbus Roman"/>
                <w:color w:val="auto"/>
              </w:rPr>
              <w:t>预算</w:t>
            </w:r>
          </w:p>
        </w:tc>
        <w:tc>
          <w:tcPr>
            <w:tcW w:w="8080" w:type="dxa"/>
            <w:gridSpan w:val="4"/>
            <w:tcBorders>
              <w:tl2br w:val="nil"/>
              <w:tr2bl w:val="nil"/>
            </w:tcBorders>
            <w:noWrap w:val="0"/>
            <w:vAlign w:val="center"/>
          </w:tcPr>
          <w:p>
            <w:pPr>
              <w:ind w:right="55" w:rightChars="26"/>
              <w:jc w:val="center"/>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trPr>
        <w:tc>
          <w:tcPr>
            <w:tcW w:w="1710" w:type="dxa"/>
            <w:gridSpan w:val="2"/>
            <w:tcBorders>
              <w:tl2br w:val="nil"/>
              <w:tr2bl w:val="nil"/>
            </w:tcBorders>
            <w:noWrap w:val="0"/>
            <w:vAlign w:val="center"/>
          </w:tcPr>
          <w:p>
            <w:pPr>
              <w:ind w:right="55" w:rightChars="26"/>
              <w:rPr>
                <w:rFonts w:hint="default" w:ascii="Nimbus Roman" w:hAnsi="Nimbus Roman" w:cs="Nimbus Roman"/>
                <w:color w:val="auto"/>
              </w:rPr>
            </w:pPr>
            <w:r>
              <w:rPr>
                <w:rFonts w:hint="default" w:ascii="Nimbus Roman" w:hAnsi="Nimbus Roman" w:cs="Nimbus Roman"/>
                <w:color w:val="auto"/>
              </w:rPr>
              <w:t>其他经费来源</w:t>
            </w:r>
          </w:p>
        </w:tc>
        <w:tc>
          <w:tcPr>
            <w:tcW w:w="7221" w:type="dxa"/>
            <w:gridSpan w:val="3"/>
            <w:tcBorders>
              <w:tl2br w:val="nil"/>
              <w:tr2bl w:val="nil"/>
            </w:tcBorders>
            <w:noWrap w:val="0"/>
            <w:vAlign w:val="center"/>
          </w:tcPr>
          <w:p>
            <w:pPr>
              <w:ind w:right="55" w:rightChars="26"/>
              <w:rPr>
                <w:rFonts w:hint="default" w:ascii="Nimbus Roman" w:hAnsi="Nimbus Roman" w:cs="Nimbus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7" w:hRule="atLeast"/>
        </w:trPr>
        <w:tc>
          <w:tcPr>
            <w:tcW w:w="1710" w:type="dxa"/>
            <w:gridSpan w:val="2"/>
            <w:tcBorders>
              <w:tl2br w:val="nil"/>
              <w:tr2bl w:val="nil"/>
            </w:tcBorders>
            <w:noWrap w:val="0"/>
            <w:vAlign w:val="center"/>
          </w:tcPr>
          <w:p>
            <w:pPr>
              <w:ind w:right="55" w:rightChars="26"/>
              <w:rPr>
                <w:rFonts w:hint="default" w:ascii="Nimbus Roman" w:hAnsi="Nimbus Roman" w:cs="Nimbus Roman"/>
                <w:color w:val="auto"/>
              </w:rPr>
            </w:pPr>
            <w:r>
              <w:rPr>
                <w:rFonts w:hint="default" w:ascii="Nimbus Roman" w:hAnsi="Nimbus Roman" w:cs="Nimbus Roman"/>
                <w:color w:val="auto"/>
              </w:rPr>
              <w:t>经费管理单位</w:t>
            </w:r>
          </w:p>
        </w:tc>
        <w:tc>
          <w:tcPr>
            <w:tcW w:w="7221" w:type="dxa"/>
            <w:gridSpan w:val="3"/>
            <w:tcBorders>
              <w:tl2br w:val="nil"/>
              <w:tr2bl w:val="nil"/>
            </w:tcBorders>
            <w:noWrap w:val="0"/>
            <w:vAlign w:val="center"/>
          </w:tcPr>
          <w:p>
            <w:pPr>
              <w:ind w:right="55" w:rightChars="26"/>
              <w:rPr>
                <w:rFonts w:hint="default" w:ascii="Nimbus Roman" w:hAnsi="Nimbus Roman" w:cs="Nimbus Roman"/>
                <w:color w:val="auto"/>
              </w:rPr>
            </w:pPr>
          </w:p>
        </w:tc>
      </w:tr>
    </w:tbl>
    <w:p>
      <w:pPr>
        <w:jc w:val="left"/>
        <w:rPr>
          <w:rFonts w:hint="eastAsia" w:ascii="Nimbus Roman No9 L" w:hAnsi="Nimbus Roman No9 L" w:eastAsia="黑体" w:cs="Nimbus Roman No9 L"/>
          <w:color w:val="auto"/>
          <w:sz w:val="30"/>
        </w:rPr>
      </w:pPr>
    </w:p>
    <w:p>
      <w:pPr>
        <w:jc w:val="left"/>
        <w:rPr>
          <w:rFonts w:ascii="Nimbus Roman No9 L" w:hAnsi="Nimbus Roman No9 L" w:eastAsia="黑体" w:cs="Nimbus Roman No9 L"/>
          <w:color w:val="auto"/>
          <w:sz w:val="30"/>
        </w:rPr>
      </w:pPr>
    </w:p>
    <w:p>
      <w:pPr>
        <w:jc w:val="left"/>
        <w:rPr>
          <w:rFonts w:ascii="Nimbus Roman No9 L" w:hAnsi="Nimbus Roman No9 L" w:eastAsia="黑体" w:cs="Nimbus Roman No9 L"/>
          <w:color w:val="auto"/>
          <w:sz w:val="30"/>
        </w:rPr>
      </w:pPr>
      <w:r>
        <w:rPr>
          <w:rFonts w:ascii="Nimbus Roman No9 L" w:hAnsi="Nimbus Roman No9 L" w:eastAsia="黑体" w:cs="Nimbus Roman No9 L"/>
          <w:color w:val="auto"/>
          <w:sz w:val="30"/>
        </w:rPr>
        <w:t>六、推荐人意见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8886" w:type="dxa"/>
            <w:tcBorders>
              <w:tl2br w:val="nil"/>
              <w:tr2bl w:val="nil"/>
            </w:tcBorders>
            <w:noWrap w:val="0"/>
            <w:vAlign w:val="center"/>
          </w:tcPr>
          <w:p>
            <w:pPr>
              <w:ind w:firstLine="428"/>
              <w:rPr>
                <w:rFonts w:ascii="Nimbus Roman No9 L" w:hAnsi="Nimbus Roman No9 L" w:cs="Nimbus Roman No9 L"/>
                <w:color w:val="auto"/>
                <w:spacing w:val="4"/>
              </w:rPr>
            </w:pPr>
            <w:r>
              <w:rPr>
                <w:rFonts w:ascii="Nimbus Roman No9 L" w:hAnsi="Nimbus Roman No9 L" w:cs="Nimbus Roman No9 L"/>
                <w:color w:val="auto"/>
                <w:spacing w:val="4"/>
              </w:rPr>
              <w:t>不具有中级及以上职称或博士、硕士学位的申请人，须由两名具有副高级专业技术职务的同行专家推荐。推荐人须认真负责介绍课题负责人和参加者的专业水平、科研能力、科研态度和科研条件，并说明该课题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1" w:hRule="atLeast"/>
        </w:trPr>
        <w:tc>
          <w:tcPr>
            <w:tcW w:w="8886" w:type="dxa"/>
            <w:tcBorders>
              <w:tl2br w:val="nil"/>
              <w:tr2bl w:val="nil"/>
            </w:tcBorders>
            <w:noWrap w:val="0"/>
            <w:vAlign w:val="bottom"/>
          </w:tcPr>
          <w:p>
            <w:pPr>
              <w:spacing w:after="156"/>
              <w:rPr>
                <w:rFonts w:ascii="Nimbus Roman No9 L" w:hAnsi="Nimbus Roman No9 L" w:cs="Nimbus Roman No9 L"/>
                <w:color w:val="auto"/>
              </w:rPr>
            </w:pPr>
          </w:p>
          <w:p>
            <w:pPr>
              <w:spacing w:after="156"/>
              <w:rPr>
                <w:rFonts w:ascii="Nimbus Roman No9 L" w:hAnsi="Nimbus Roman No9 L" w:cs="Nimbus Roman No9 L"/>
                <w:color w:val="auto"/>
              </w:rPr>
            </w:pPr>
          </w:p>
          <w:p>
            <w:pPr>
              <w:spacing w:after="156"/>
              <w:rPr>
                <w:rFonts w:ascii="Nimbus Roman No9 L" w:hAnsi="Nimbus Roman No9 L" w:cs="Nimbus Roman No9 L"/>
                <w:color w:val="auto"/>
              </w:rPr>
            </w:pPr>
          </w:p>
          <w:p>
            <w:pPr>
              <w:spacing w:after="156"/>
              <w:rPr>
                <w:rFonts w:ascii="Nimbus Roman No9 L" w:hAnsi="Nimbus Roman No9 L" w:cs="Nimbus Roman No9 L"/>
                <w:color w:val="auto"/>
              </w:rPr>
            </w:pPr>
          </w:p>
          <w:p>
            <w:pPr>
              <w:spacing w:after="156"/>
              <w:rPr>
                <w:rFonts w:ascii="Nimbus Roman No9 L" w:hAnsi="Nimbus Roman No9 L" w:cs="Nimbus Roman No9 L"/>
                <w:color w:val="auto"/>
              </w:rPr>
            </w:pPr>
          </w:p>
          <w:p>
            <w:pPr>
              <w:spacing w:after="156"/>
              <w:rPr>
                <w:rFonts w:ascii="Nimbus Roman No9 L" w:hAnsi="Nimbus Roman No9 L" w:cs="Nimbus Roman No9 L"/>
                <w:color w:val="auto"/>
              </w:rPr>
            </w:pPr>
          </w:p>
          <w:p>
            <w:pPr>
              <w:spacing w:after="156"/>
              <w:rPr>
                <w:rFonts w:ascii="Nimbus Roman No9 L" w:hAnsi="Nimbus Roman No9 L" w:cs="Nimbus Roman No9 L"/>
                <w:color w:val="auto"/>
              </w:rPr>
            </w:pPr>
            <w:r>
              <w:rPr>
                <w:rFonts w:ascii="Nimbus Roman No9 L" w:hAnsi="Nimbus Roman No9 L" w:cs="Nimbus Roman No9 L"/>
                <w:color w:val="auto"/>
              </w:rPr>
              <w:t>第一推荐人姓名           专业职务            研究专长            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4" w:hRule="atLeast"/>
        </w:trPr>
        <w:tc>
          <w:tcPr>
            <w:tcW w:w="8886" w:type="dxa"/>
            <w:tcBorders>
              <w:tl2br w:val="nil"/>
              <w:tr2bl w:val="nil"/>
            </w:tcBorders>
            <w:noWrap w:val="0"/>
            <w:vAlign w:val="bottom"/>
          </w:tcPr>
          <w:p>
            <w:pPr>
              <w:spacing w:after="156"/>
              <w:rPr>
                <w:rFonts w:ascii="Nimbus Roman No9 L" w:hAnsi="Nimbus Roman No9 L" w:cs="Nimbus Roman No9 L"/>
                <w:color w:val="auto"/>
              </w:rPr>
            </w:pPr>
          </w:p>
          <w:p>
            <w:pPr>
              <w:spacing w:after="156"/>
              <w:rPr>
                <w:rFonts w:ascii="Nimbus Roman No9 L" w:hAnsi="Nimbus Roman No9 L" w:cs="Nimbus Roman No9 L"/>
                <w:color w:val="auto"/>
              </w:rPr>
            </w:pPr>
            <w:r>
              <w:rPr>
                <w:rFonts w:ascii="Nimbus Roman No9 L" w:hAnsi="Nimbus Roman No9 L" w:cs="Nimbus Roman No9 L"/>
                <w:color w:val="auto"/>
              </w:rPr>
              <w:t>第二推荐人姓名           专业职务           研究专长           工作单位</w:t>
            </w:r>
          </w:p>
        </w:tc>
      </w:tr>
    </w:tbl>
    <w:p>
      <w:pPr>
        <w:ind w:right="55" w:rightChars="26"/>
        <w:jc w:val="left"/>
        <w:rPr>
          <w:rFonts w:ascii="Nimbus Roman No9 L" w:hAnsi="Nimbus Roman No9 L" w:eastAsia="黑体" w:cs="Nimbus Roman No9 L"/>
          <w:color w:val="auto"/>
          <w:sz w:val="30"/>
        </w:rPr>
      </w:pPr>
      <w:r>
        <w:rPr>
          <w:rFonts w:ascii="Nimbus Roman No9 L" w:hAnsi="Nimbus Roman No9 L" w:eastAsia="黑体" w:cs="Nimbus Roman No9 L"/>
          <w:color w:val="auto"/>
          <w:sz w:val="30"/>
        </w:rPr>
        <w:t>七、课题负责人所在单位审核意见</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44" w:hRule="atLeast"/>
        </w:trPr>
        <w:tc>
          <w:tcPr>
            <w:tcW w:w="8931" w:type="dxa"/>
            <w:noWrap w:val="0"/>
            <w:vAlign w:val="top"/>
          </w:tcPr>
          <w:p>
            <w:pPr>
              <w:pStyle w:val="3"/>
              <w:ind w:firstLine="420"/>
              <w:rPr>
                <w:rFonts w:ascii="Nimbus Roman No9 L" w:hAnsi="Nimbus Roman No9 L" w:cs="Nimbus Roman No9 L"/>
                <w:color w:val="auto"/>
              </w:rPr>
            </w:pPr>
            <w:r>
              <w:rPr>
                <w:rFonts w:ascii="Nimbus Roman No9 L" w:hAnsi="Nimbus Roman No9 L" w:cs="Nimbus Roman No9 L"/>
                <w:color w:val="auto"/>
              </w:rPr>
              <w:t>申请书所填写的内容是否属实；该课题负责人和参加者的政治业务素质是否适合承担本课题的研究工作；本单位能否提供完成本课题所需的时间和条件；本单位是否同意承担本课题的管理任务和信誉保证。</w:t>
            </w:r>
          </w:p>
          <w:p>
            <w:pPr>
              <w:ind w:right="55" w:rightChars="26"/>
              <w:jc w:val="left"/>
              <w:rPr>
                <w:rFonts w:ascii="Nimbus Roman No9 L" w:hAnsi="Nimbus Roman No9 L" w:cs="Nimbus Roman No9 L"/>
                <w:color w:val="auto"/>
              </w:rPr>
            </w:pPr>
          </w:p>
          <w:p>
            <w:pPr>
              <w:spacing w:line="460" w:lineRule="exact"/>
              <w:ind w:right="55" w:rightChars="26" w:firstLine="420"/>
              <w:jc w:val="left"/>
              <w:rPr>
                <w:rFonts w:ascii="Nimbus Roman No9 L" w:hAnsi="Nimbus Roman No9 L" w:cs="Nimbus Roman No9 L"/>
                <w:color w:val="auto"/>
              </w:rPr>
            </w:pPr>
            <w:r>
              <w:rPr>
                <w:rFonts w:ascii="Nimbus Roman No9 L" w:hAnsi="Nimbus Roman No9 L" w:cs="Nimbus Roman No9 L"/>
                <w:color w:val="auto"/>
              </w:rPr>
              <w:t xml:space="preserve">                      </w:t>
            </w:r>
          </w:p>
          <w:p>
            <w:pPr>
              <w:spacing w:line="460" w:lineRule="exact"/>
              <w:ind w:right="55" w:rightChars="26" w:firstLine="1050"/>
              <w:jc w:val="left"/>
              <w:rPr>
                <w:rFonts w:ascii="Nimbus Roman No9 L" w:hAnsi="Nimbus Roman No9 L" w:cs="Nimbus Roman No9 L"/>
                <w:color w:val="auto"/>
              </w:rPr>
            </w:pPr>
            <w:r>
              <w:rPr>
                <w:rFonts w:ascii="Nimbus Roman No9 L" w:hAnsi="Nimbus Roman No9 L" w:cs="Nimbus Roman No9 L"/>
                <w:color w:val="auto"/>
              </w:rPr>
              <w:t xml:space="preserve">             </w:t>
            </w:r>
          </w:p>
          <w:p>
            <w:pPr>
              <w:spacing w:line="460" w:lineRule="exact"/>
              <w:ind w:right="55" w:rightChars="26" w:firstLine="1050"/>
              <w:jc w:val="left"/>
              <w:rPr>
                <w:rFonts w:ascii="Nimbus Roman No9 L" w:hAnsi="Nimbus Roman No9 L" w:cs="Nimbus Roman No9 L"/>
                <w:color w:val="auto"/>
              </w:rPr>
            </w:pPr>
          </w:p>
          <w:p>
            <w:pPr>
              <w:spacing w:line="460" w:lineRule="exact"/>
              <w:ind w:right="55" w:rightChars="26" w:firstLine="1050"/>
              <w:jc w:val="left"/>
              <w:rPr>
                <w:rFonts w:ascii="Nimbus Roman No9 L" w:hAnsi="Nimbus Roman No9 L" w:cs="Nimbus Roman No9 L"/>
                <w:color w:val="auto"/>
              </w:rPr>
            </w:pPr>
          </w:p>
          <w:p>
            <w:pPr>
              <w:spacing w:line="460" w:lineRule="exact"/>
              <w:ind w:right="55" w:rightChars="26" w:firstLine="1050"/>
              <w:jc w:val="left"/>
              <w:rPr>
                <w:rFonts w:ascii="Nimbus Roman No9 L" w:hAnsi="Nimbus Roman No9 L" w:cs="Nimbus Roman No9 L"/>
                <w:color w:val="auto"/>
              </w:rPr>
            </w:pPr>
          </w:p>
          <w:p>
            <w:pPr>
              <w:spacing w:line="460" w:lineRule="exact"/>
              <w:ind w:right="55" w:rightChars="26" w:firstLine="1890" w:firstLineChars="900"/>
              <w:jc w:val="left"/>
              <w:rPr>
                <w:rFonts w:ascii="Nimbus Roman No9 L" w:hAnsi="Nimbus Roman No9 L" w:cs="Nimbus Roman No9 L"/>
                <w:color w:val="auto"/>
              </w:rPr>
            </w:pPr>
            <w:r>
              <w:rPr>
                <w:rFonts w:ascii="Nimbus Roman No9 L" w:hAnsi="Nimbus Roman No9 L" w:cs="Nimbus Roman No9 L"/>
                <w:color w:val="auto"/>
              </w:rPr>
              <w:t xml:space="preserve">    部门：                 负责人签名：</w:t>
            </w:r>
          </w:p>
          <w:p>
            <w:pPr>
              <w:spacing w:line="460" w:lineRule="exact"/>
              <w:ind w:right="55" w:rightChars="26"/>
              <w:jc w:val="left"/>
              <w:rPr>
                <w:rFonts w:ascii="Nimbus Roman No9 L" w:hAnsi="Nimbus Roman No9 L" w:cs="Nimbus Roman No9 L"/>
                <w:color w:val="auto"/>
              </w:rPr>
            </w:pPr>
            <w:r>
              <w:rPr>
                <w:rFonts w:ascii="Nimbus Roman No9 L" w:hAnsi="Nimbus Roman No9 L" w:cs="Nimbus Roman No9 L"/>
                <w:color w:val="auto"/>
              </w:rPr>
              <w:t xml:space="preserve">                                                              年   月   日</w:t>
            </w:r>
          </w:p>
        </w:tc>
      </w:tr>
    </w:tbl>
    <w:p>
      <w:pPr>
        <w:ind w:right="55" w:rightChars="26"/>
        <w:jc w:val="left"/>
        <w:rPr>
          <w:rFonts w:ascii="Nimbus Roman No9 L" w:hAnsi="Nimbus Roman No9 L" w:eastAsia="黑体" w:cs="Nimbus Roman No9 L"/>
          <w:color w:val="auto"/>
          <w:sz w:val="30"/>
        </w:rPr>
      </w:pPr>
      <w:r>
        <w:rPr>
          <w:rFonts w:ascii="Nimbus Roman No9 L" w:hAnsi="Nimbus Roman No9 L" w:eastAsia="黑体" w:cs="Nimbus Roman No9 L"/>
          <w:color w:val="auto"/>
          <w:sz w:val="30"/>
        </w:rPr>
        <w:t>八、评审专家评审意见</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2" w:hRule="atLeast"/>
        </w:trPr>
        <w:tc>
          <w:tcPr>
            <w:tcW w:w="8931" w:type="dxa"/>
            <w:tcBorders>
              <w:tl2br w:val="nil"/>
              <w:tr2bl w:val="nil"/>
            </w:tcBorders>
            <w:noWrap w:val="0"/>
            <w:vAlign w:val="center"/>
          </w:tcPr>
          <w:p>
            <w:pPr>
              <w:spacing w:line="460" w:lineRule="exact"/>
              <w:ind w:right="55" w:rightChars="26" w:firstLine="1050"/>
              <w:jc w:val="left"/>
              <w:rPr>
                <w:rFonts w:ascii="Nimbus Roman No9 L" w:hAnsi="Nimbus Roman No9 L" w:cs="Nimbus Roman No9 L"/>
                <w:color w:val="auto"/>
              </w:rPr>
            </w:pPr>
            <w:r>
              <w:rPr>
                <w:rFonts w:ascii="Nimbus Roman No9 L" w:hAnsi="Nimbus Roman No9 L" w:cs="Nimbus Roman No9 L"/>
                <w:color w:val="auto"/>
              </w:rPr>
              <w:t xml:space="preserve">                                             </w:t>
            </w:r>
          </w:p>
          <w:p>
            <w:pPr>
              <w:spacing w:line="460" w:lineRule="exact"/>
              <w:ind w:right="55" w:rightChars="26" w:firstLine="5145" w:firstLineChars="2450"/>
              <w:jc w:val="left"/>
              <w:rPr>
                <w:rFonts w:ascii="Nimbus Roman No9 L" w:hAnsi="Nimbus Roman No9 L" w:cs="Nimbus Roman No9 L"/>
                <w:color w:val="auto"/>
              </w:rPr>
            </w:pPr>
          </w:p>
          <w:p>
            <w:pPr>
              <w:spacing w:line="460" w:lineRule="exact"/>
              <w:ind w:right="55" w:rightChars="26" w:firstLine="5145" w:firstLineChars="2450"/>
              <w:jc w:val="left"/>
              <w:rPr>
                <w:rFonts w:ascii="Nimbus Roman No9 L" w:hAnsi="Nimbus Roman No9 L" w:cs="Nimbus Roman No9 L"/>
                <w:color w:val="auto"/>
              </w:rPr>
            </w:pPr>
          </w:p>
          <w:p>
            <w:pPr>
              <w:spacing w:line="460" w:lineRule="exact"/>
              <w:ind w:right="55" w:rightChars="26" w:firstLine="5145" w:firstLineChars="2450"/>
              <w:jc w:val="left"/>
              <w:rPr>
                <w:rFonts w:ascii="Nimbus Roman No9 L" w:hAnsi="Nimbus Roman No9 L" w:cs="Nimbus Roman No9 L"/>
                <w:color w:val="auto"/>
              </w:rPr>
            </w:pPr>
          </w:p>
          <w:p>
            <w:pPr>
              <w:spacing w:line="460" w:lineRule="exact"/>
              <w:ind w:right="55" w:rightChars="26" w:firstLine="5145" w:firstLineChars="2450"/>
              <w:jc w:val="left"/>
              <w:rPr>
                <w:rFonts w:ascii="Nimbus Roman No9 L" w:hAnsi="Nimbus Roman No9 L" w:cs="Nimbus Roman No9 L"/>
                <w:color w:val="auto"/>
              </w:rPr>
            </w:pPr>
          </w:p>
          <w:p>
            <w:pPr>
              <w:spacing w:line="460" w:lineRule="exact"/>
              <w:ind w:right="55" w:rightChars="26" w:firstLine="5145" w:firstLineChars="2450"/>
              <w:jc w:val="left"/>
              <w:rPr>
                <w:rFonts w:ascii="Nimbus Roman No9 L" w:hAnsi="Nimbus Roman No9 L" w:cs="Nimbus Roman No9 L"/>
                <w:color w:val="auto"/>
              </w:rPr>
            </w:pPr>
          </w:p>
          <w:p>
            <w:pPr>
              <w:spacing w:line="460" w:lineRule="exact"/>
              <w:ind w:right="55" w:rightChars="26" w:firstLine="5145" w:firstLineChars="2450"/>
              <w:jc w:val="left"/>
              <w:rPr>
                <w:rFonts w:ascii="Nimbus Roman No9 L" w:hAnsi="Nimbus Roman No9 L" w:cs="Nimbus Roman No9 L"/>
                <w:color w:val="auto"/>
              </w:rPr>
            </w:pPr>
          </w:p>
          <w:p>
            <w:pPr>
              <w:spacing w:line="460" w:lineRule="exact"/>
              <w:ind w:right="55" w:rightChars="26" w:firstLine="5145" w:firstLineChars="2450"/>
              <w:jc w:val="left"/>
              <w:rPr>
                <w:rFonts w:ascii="Nimbus Roman No9 L" w:hAnsi="Nimbus Roman No9 L" w:cs="Nimbus Roman No9 L"/>
                <w:color w:val="auto"/>
              </w:rPr>
            </w:pPr>
            <w:r>
              <w:rPr>
                <w:rFonts w:ascii="Nimbus Roman No9 L" w:hAnsi="Nimbus Roman No9 L" w:cs="Nimbus Roman No9 L"/>
                <w:color w:val="auto"/>
              </w:rPr>
              <w:t>专家组长签名：</w:t>
            </w:r>
          </w:p>
          <w:p>
            <w:pPr>
              <w:ind w:right="55" w:rightChars="26"/>
              <w:jc w:val="center"/>
              <w:rPr>
                <w:rFonts w:ascii="Nimbus Roman No9 L" w:hAnsi="Nimbus Roman No9 L" w:cs="Nimbus Roman No9 L"/>
                <w:color w:val="auto"/>
              </w:rPr>
            </w:pPr>
            <w:r>
              <w:rPr>
                <w:rFonts w:ascii="Nimbus Roman No9 L" w:hAnsi="Nimbus Roman No9 L" w:cs="Nimbus Roman No9 L"/>
                <w:color w:val="auto"/>
              </w:rPr>
              <w:t xml:space="preserve">                                                              年   月   日</w:t>
            </w:r>
          </w:p>
          <w:p>
            <w:pPr>
              <w:ind w:right="55" w:rightChars="26"/>
              <w:jc w:val="center"/>
              <w:rPr>
                <w:rFonts w:ascii="Nimbus Roman No9 L" w:hAnsi="Nimbus Roman No9 L" w:cs="Nimbus Roman No9 L"/>
                <w:color w:val="auto"/>
              </w:rPr>
            </w:pPr>
          </w:p>
          <w:p>
            <w:pPr>
              <w:ind w:right="55" w:rightChars="26"/>
              <w:rPr>
                <w:rFonts w:ascii="Nimbus Roman No9 L" w:hAnsi="Nimbus Roman No9 L" w:cs="Nimbus Roman No9 L"/>
                <w:color w:val="auto"/>
              </w:rPr>
            </w:pPr>
          </w:p>
        </w:tc>
      </w:tr>
    </w:tbl>
    <w:p>
      <w:pPr>
        <w:ind w:right="55" w:rightChars="26"/>
        <w:rPr>
          <w:rFonts w:hint="eastAsia" w:ascii="Nimbus Roman No9 L" w:hAnsi="Nimbus Roman No9 L" w:eastAsia="黑体" w:cs="Nimbus Roman No9 L"/>
          <w:color w:val="auto"/>
          <w:sz w:val="30"/>
        </w:rPr>
      </w:pPr>
    </w:p>
    <w:p>
      <w:pPr>
        <w:ind w:right="55" w:rightChars="26"/>
        <w:rPr>
          <w:rFonts w:ascii="Nimbus Roman No9 L" w:hAnsi="Nimbus Roman No9 L" w:eastAsia="黑体" w:cs="Nimbus Roman No9 L"/>
          <w:color w:val="auto"/>
          <w:sz w:val="30"/>
        </w:rPr>
      </w:pPr>
      <w:r>
        <w:rPr>
          <w:rFonts w:ascii="Nimbus Roman No9 L" w:hAnsi="Nimbus Roman No9 L" w:eastAsia="黑体" w:cs="Nimbus Roman No9 L"/>
          <w:color w:val="auto"/>
          <w:sz w:val="30"/>
        </w:rPr>
        <w:t>九、中心批准意见</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8" w:hRule="atLeast"/>
        </w:trPr>
        <w:tc>
          <w:tcPr>
            <w:tcW w:w="8931" w:type="dxa"/>
            <w:noWrap w:val="0"/>
            <w:vAlign w:val="top"/>
          </w:tcPr>
          <w:p>
            <w:pPr>
              <w:ind w:right="55" w:rightChars="26"/>
              <w:rPr>
                <w:rFonts w:ascii="Nimbus Roman No9 L" w:hAnsi="Nimbus Roman No9 L" w:cs="Nimbus Roman No9 L"/>
                <w:color w:val="auto"/>
              </w:rPr>
            </w:pPr>
          </w:p>
          <w:p>
            <w:pPr>
              <w:ind w:right="55" w:rightChars="26"/>
              <w:rPr>
                <w:rFonts w:ascii="Nimbus Roman No9 L" w:hAnsi="Nimbus Roman No9 L" w:cs="Nimbus Roman No9 L"/>
                <w:color w:val="auto"/>
              </w:rPr>
            </w:pPr>
          </w:p>
          <w:p>
            <w:pPr>
              <w:ind w:right="55" w:rightChars="26"/>
              <w:rPr>
                <w:rFonts w:ascii="Nimbus Roman No9 L" w:hAnsi="Nimbus Roman No9 L" w:cs="Nimbus Roman No9 L"/>
                <w:color w:val="auto"/>
              </w:rPr>
            </w:pPr>
          </w:p>
          <w:p>
            <w:pPr>
              <w:ind w:right="55" w:rightChars="26"/>
              <w:rPr>
                <w:rFonts w:ascii="Nimbus Roman No9 L" w:hAnsi="Nimbus Roman No9 L" w:cs="Nimbus Roman No9 L"/>
                <w:color w:val="auto"/>
              </w:rPr>
            </w:pPr>
          </w:p>
          <w:p>
            <w:pPr>
              <w:ind w:right="55" w:rightChars="26"/>
              <w:rPr>
                <w:rFonts w:ascii="Nimbus Roman No9 L" w:hAnsi="Nimbus Roman No9 L" w:cs="Nimbus Roman No9 L"/>
                <w:color w:val="auto"/>
              </w:rPr>
            </w:pPr>
          </w:p>
          <w:p>
            <w:pPr>
              <w:ind w:right="55" w:rightChars="26"/>
              <w:rPr>
                <w:rFonts w:ascii="Nimbus Roman No9 L" w:hAnsi="Nimbus Roman No9 L" w:cs="Nimbus Roman No9 L"/>
                <w:color w:val="auto"/>
              </w:rPr>
            </w:pPr>
            <w:r>
              <w:rPr>
                <w:rFonts w:ascii="Nimbus Roman No9 L" w:hAnsi="Nimbus Roman No9 L" w:cs="Nimbus Roman No9 L"/>
                <w:color w:val="auto"/>
              </w:rPr>
              <w:t xml:space="preserve">          公    章                                      负责人签字</w:t>
            </w:r>
          </w:p>
          <w:p>
            <w:pPr>
              <w:ind w:right="55" w:rightChars="26"/>
              <w:rPr>
                <w:rFonts w:ascii="Nimbus Roman No9 L" w:hAnsi="Nimbus Roman No9 L" w:cs="Nimbus Roman No9 L"/>
                <w:color w:val="auto"/>
              </w:rPr>
            </w:pPr>
            <w:r>
              <w:rPr>
                <w:rFonts w:ascii="Nimbus Roman No9 L" w:hAnsi="Nimbus Roman No9 L" w:cs="Nimbus Roman No9 L"/>
                <w:color w:val="auto"/>
              </w:rPr>
              <w:t xml:space="preserve"> </w:t>
            </w:r>
          </w:p>
          <w:p>
            <w:pPr>
              <w:ind w:right="55" w:rightChars="26"/>
              <w:rPr>
                <w:rFonts w:ascii="Nimbus Roman No9 L" w:hAnsi="Nimbus Roman No9 L" w:cs="Nimbus Roman No9 L"/>
                <w:color w:val="auto"/>
              </w:rPr>
            </w:pPr>
            <w:r>
              <w:rPr>
                <w:rFonts w:ascii="Nimbus Roman No9 L" w:hAnsi="Nimbus Roman No9 L" w:cs="Nimbus Roman No9 L"/>
                <w:color w:val="auto"/>
              </w:rPr>
              <w:t xml:space="preserve">                                                                年    月    日</w:t>
            </w:r>
          </w:p>
          <w:p>
            <w:pPr>
              <w:ind w:right="55" w:rightChars="26"/>
              <w:rPr>
                <w:rFonts w:ascii="Nimbus Roman No9 L" w:hAnsi="Nimbus Roman No9 L" w:cs="Nimbus Roman No9 L"/>
                <w:color w:val="auto"/>
              </w:rPr>
            </w:pPr>
          </w:p>
        </w:tc>
      </w:tr>
    </w:tbl>
    <w:p>
      <w:pPr>
        <w:ind w:right="55" w:rightChars="26"/>
        <w:rPr>
          <w:rFonts w:hint="eastAsia" w:ascii="Nimbus Roman No9 L" w:hAnsi="Nimbus Roman No9 L" w:eastAsia="黑体" w:cs="Nimbus Roman No9 L"/>
          <w:color w:val="auto"/>
          <w:sz w:val="30"/>
        </w:rPr>
      </w:pPr>
    </w:p>
    <w:p>
      <w:pPr>
        <w:ind w:right="55" w:rightChars="26"/>
        <w:rPr>
          <w:rFonts w:ascii="Nimbus Roman No9 L" w:hAnsi="Nimbus Roman No9 L" w:eastAsia="黑体" w:cs="Nimbus Roman No9 L"/>
          <w:color w:val="auto"/>
          <w:sz w:val="30"/>
        </w:rPr>
      </w:pPr>
      <w:r>
        <w:rPr>
          <w:rFonts w:ascii="Nimbus Roman No9 L" w:hAnsi="Nimbus Roman No9 L" w:eastAsia="黑体" w:cs="Nimbus Roman No9 L"/>
          <w:color w:val="auto"/>
          <w:sz w:val="30"/>
        </w:rPr>
        <w:t>十、泸州市社科联（院）批准意见</w:t>
      </w:r>
    </w:p>
    <w:tbl>
      <w:tblPr>
        <w:tblStyle w:val="5"/>
        <w:tblW w:w="91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8931" w:type="dxa"/>
            <w:noWrap w:val="0"/>
            <w:vAlign w:val="top"/>
          </w:tcPr>
          <w:p>
            <w:pPr>
              <w:ind w:right="55" w:rightChars="26"/>
              <w:rPr>
                <w:rFonts w:ascii="Nimbus Roman No9 L" w:hAnsi="Nimbus Roman No9 L" w:cs="Nimbus Roman No9 L"/>
                <w:color w:val="auto"/>
              </w:rPr>
            </w:pPr>
          </w:p>
          <w:p>
            <w:pPr>
              <w:ind w:right="55" w:rightChars="26"/>
              <w:rPr>
                <w:rFonts w:ascii="Nimbus Roman No9 L" w:hAnsi="Nimbus Roman No9 L" w:cs="Nimbus Roman No9 L"/>
                <w:color w:val="auto"/>
              </w:rPr>
            </w:pPr>
          </w:p>
          <w:p>
            <w:pPr>
              <w:ind w:right="55" w:rightChars="26"/>
              <w:rPr>
                <w:rFonts w:ascii="Nimbus Roman No9 L" w:hAnsi="Nimbus Roman No9 L" w:cs="Nimbus Roman No9 L"/>
                <w:color w:val="auto"/>
              </w:rPr>
            </w:pPr>
          </w:p>
          <w:p>
            <w:pPr>
              <w:ind w:right="55" w:rightChars="26"/>
              <w:rPr>
                <w:rFonts w:ascii="Nimbus Roman No9 L" w:hAnsi="Nimbus Roman No9 L" w:cs="Nimbus Roman No9 L"/>
                <w:color w:val="auto"/>
              </w:rPr>
            </w:pPr>
          </w:p>
          <w:p>
            <w:pPr>
              <w:ind w:right="55" w:rightChars="26"/>
              <w:rPr>
                <w:rFonts w:ascii="Nimbus Roman No9 L" w:hAnsi="Nimbus Roman No9 L" w:cs="Nimbus Roman No9 L"/>
                <w:color w:val="auto"/>
              </w:rPr>
            </w:pPr>
          </w:p>
          <w:p>
            <w:pPr>
              <w:ind w:right="55" w:rightChars="26"/>
              <w:rPr>
                <w:rFonts w:ascii="Nimbus Roman No9 L" w:hAnsi="Nimbus Roman No9 L" w:cs="Nimbus Roman No9 L"/>
                <w:color w:val="auto"/>
              </w:rPr>
            </w:pPr>
            <w:r>
              <w:rPr>
                <w:rFonts w:ascii="Nimbus Roman No9 L" w:hAnsi="Nimbus Roman No9 L" w:cs="Nimbus Roman No9 L"/>
                <w:color w:val="auto"/>
              </w:rPr>
              <w:t xml:space="preserve">          公    章                                      负责人签字</w:t>
            </w:r>
          </w:p>
          <w:p>
            <w:pPr>
              <w:ind w:right="55" w:rightChars="26"/>
              <w:rPr>
                <w:rFonts w:ascii="Nimbus Roman No9 L" w:hAnsi="Nimbus Roman No9 L" w:cs="Nimbus Roman No9 L"/>
                <w:color w:val="auto"/>
              </w:rPr>
            </w:pPr>
            <w:r>
              <w:rPr>
                <w:rFonts w:ascii="Nimbus Roman No9 L" w:hAnsi="Nimbus Roman No9 L" w:cs="Nimbus Roman No9 L"/>
                <w:color w:val="auto"/>
              </w:rPr>
              <w:t xml:space="preserve"> </w:t>
            </w:r>
          </w:p>
          <w:p>
            <w:pPr>
              <w:ind w:right="55" w:rightChars="26"/>
              <w:rPr>
                <w:rFonts w:ascii="Nimbus Roman No9 L" w:hAnsi="Nimbus Roman No9 L" w:cs="Nimbus Roman No9 L"/>
                <w:color w:val="auto"/>
              </w:rPr>
            </w:pPr>
            <w:r>
              <w:rPr>
                <w:rFonts w:ascii="Nimbus Roman No9 L" w:hAnsi="Nimbus Roman No9 L" w:cs="Nimbus Roman No9 L"/>
                <w:color w:val="auto"/>
              </w:rPr>
              <w:t xml:space="preserve">                                                                年    月    日</w:t>
            </w:r>
          </w:p>
          <w:p>
            <w:pPr>
              <w:ind w:right="55" w:rightChars="26"/>
              <w:rPr>
                <w:rFonts w:ascii="Nimbus Roman No9 L" w:hAnsi="Nimbus Roman No9 L" w:cs="Nimbus Roman No9 L"/>
                <w:color w:val="auto"/>
              </w:rPr>
            </w:pPr>
          </w:p>
        </w:tc>
      </w:tr>
    </w:tbl>
    <w:p>
      <w:pPr>
        <w:spacing w:line="360" w:lineRule="auto"/>
        <w:rPr>
          <w:rFonts w:hint="eastAsia" w:ascii="方正黑体简体" w:hAnsi="方正黑体简体" w:eastAsia="方正黑体简体" w:cs="方正黑体简体"/>
          <w:b w:val="0"/>
          <w:bCs/>
          <w:color w:val="auto"/>
          <w:sz w:val="32"/>
          <w:szCs w:val="32"/>
        </w:rPr>
      </w:pPr>
    </w:p>
    <w:p>
      <w:pPr>
        <w:spacing w:line="360" w:lineRule="auto"/>
        <w:rPr>
          <w:rFonts w:hint="eastAsia" w:ascii="方正黑体简体" w:hAnsi="方正黑体简体" w:eastAsia="方正黑体简体" w:cs="方正黑体简体"/>
          <w:b w:val="0"/>
          <w:bCs/>
          <w:color w:val="auto"/>
          <w:sz w:val="32"/>
          <w:szCs w:val="32"/>
        </w:rPr>
      </w:pPr>
      <w:r>
        <w:rPr>
          <w:rFonts w:hint="eastAsia" w:ascii="方正黑体简体" w:hAnsi="方正黑体简体" w:eastAsia="方正黑体简体" w:cs="方正黑体简体"/>
          <w:b w:val="0"/>
          <w:bCs/>
          <w:color w:val="auto"/>
          <w:sz w:val="32"/>
          <w:szCs w:val="32"/>
        </w:rPr>
        <w:t>附件</w:t>
      </w:r>
      <w:r>
        <w:rPr>
          <w:rFonts w:hint="default" w:ascii="Times New Roman" w:hAnsi="Times New Roman" w:eastAsia="方正黑体简体" w:cs="Times New Roman"/>
          <w:b w:val="0"/>
          <w:bCs/>
          <w:color w:val="auto"/>
          <w:sz w:val="32"/>
          <w:szCs w:val="32"/>
        </w:rPr>
        <w:t>3</w:t>
      </w:r>
    </w:p>
    <w:p>
      <w:pPr>
        <w:spacing w:line="360" w:lineRule="auto"/>
        <w:rPr>
          <w:rFonts w:ascii="Nimbus Roman No9 L" w:hAnsi="Nimbus Roman No9 L" w:eastAsia="黑体" w:cs="Nimbus Roman No9 L"/>
          <w:bCs/>
          <w:color w:val="auto"/>
          <w:sz w:val="32"/>
          <w:szCs w:val="32"/>
        </w:rPr>
      </w:pPr>
    </w:p>
    <w:tbl>
      <w:tblPr>
        <w:tblStyle w:val="5"/>
        <w:tblW w:w="914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3"/>
        <w:gridCol w:w="1779"/>
        <w:gridCol w:w="2841"/>
        <w:gridCol w:w="1995"/>
        <w:gridCol w:w="9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1533" w:type="dxa"/>
            <w:tcBorders>
              <w:top w:val="single" w:color="auto" w:sz="12" w:space="0"/>
              <w:left w:val="single" w:color="auto" w:sz="12" w:space="0"/>
            </w:tcBorders>
            <w:noWrap w:val="0"/>
            <w:vAlign w:val="center"/>
          </w:tcPr>
          <w:p>
            <w:pPr>
              <w:ind w:right="55" w:rightChars="26"/>
              <w:jc w:val="center"/>
              <w:rPr>
                <w:rFonts w:ascii="Nimbus Roman No9 L" w:hAnsi="Nimbus Roman No9 L" w:cs="Nimbus Roman No9 L"/>
                <w:color w:val="auto"/>
              </w:rPr>
            </w:pPr>
            <w:r>
              <w:rPr>
                <w:rFonts w:ascii="Nimbus Roman No9 L" w:hAnsi="Nimbus Roman No9 L" w:cs="Nimbus Roman No9 L"/>
                <w:color w:val="auto"/>
              </w:rPr>
              <w:t>年      度</w:t>
            </w:r>
          </w:p>
        </w:tc>
        <w:tc>
          <w:tcPr>
            <w:tcW w:w="1779" w:type="dxa"/>
            <w:tcBorders>
              <w:top w:val="single" w:color="auto" w:sz="12" w:space="0"/>
              <w:right w:val="single" w:color="auto" w:sz="12" w:space="0"/>
            </w:tcBorders>
            <w:noWrap w:val="0"/>
            <w:vAlign w:val="center"/>
          </w:tcPr>
          <w:p>
            <w:pPr>
              <w:ind w:right="55" w:rightChars="26"/>
              <w:rPr>
                <w:rFonts w:ascii="Nimbus Roman No9 L" w:hAnsi="Nimbus Roman No9 L" w:cs="Nimbus Roman No9 L"/>
                <w:color w:val="auto"/>
              </w:rPr>
            </w:pPr>
          </w:p>
        </w:tc>
        <w:tc>
          <w:tcPr>
            <w:tcW w:w="2841" w:type="dxa"/>
            <w:tcBorders>
              <w:top w:val="nil"/>
              <w:left w:val="single" w:color="auto" w:sz="12" w:space="0"/>
              <w:bottom w:val="nil"/>
              <w:right w:val="single" w:color="auto" w:sz="12" w:space="0"/>
            </w:tcBorders>
            <w:noWrap w:val="0"/>
            <w:vAlign w:val="center"/>
          </w:tcPr>
          <w:p>
            <w:pPr>
              <w:ind w:right="55" w:rightChars="26"/>
              <w:rPr>
                <w:rFonts w:ascii="Nimbus Roman No9 L" w:hAnsi="Nimbus Roman No9 L" w:cs="Nimbus Roman No9 L"/>
                <w:color w:val="auto"/>
              </w:rPr>
            </w:pPr>
          </w:p>
        </w:tc>
        <w:tc>
          <w:tcPr>
            <w:tcW w:w="1995" w:type="dxa"/>
            <w:tcBorders>
              <w:top w:val="single" w:color="auto" w:sz="12" w:space="0"/>
              <w:left w:val="single" w:color="auto" w:sz="12" w:space="0"/>
            </w:tcBorders>
            <w:noWrap w:val="0"/>
            <w:vAlign w:val="center"/>
          </w:tcPr>
          <w:p>
            <w:pPr>
              <w:ind w:right="55" w:rightChars="26" w:firstLine="315" w:firstLineChars="150"/>
              <w:rPr>
                <w:rFonts w:ascii="Nimbus Roman No9 L" w:hAnsi="Nimbus Roman No9 L" w:cs="Nimbus Roman No9 L"/>
                <w:color w:val="auto"/>
              </w:rPr>
            </w:pPr>
            <w:r>
              <w:rPr>
                <w:rFonts w:ascii="Nimbus Roman No9 L" w:hAnsi="Nimbus Roman No9 L" w:cs="Nimbus Roman No9 L"/>
                <w:color w:val="auto"/>
              </w:rPr>
              <w:t>课 题 类 别</w:t>
            </w:r>
          </w:p>
        </w:tc>
        <w:tc>
          <w:tcPr>
            <w:tcW w:w="994" w:type="dxa"/>
            <w:tcBorders>
              <w:top w:val="single" w:color="auto" w:sz="12" w:space="0"/>
              <w:right w:val="single" w:color="auto" w:sz="12" w:space="0"/>
            </w:tcBorders>
            <w:noWrap w:val="0"/>
            <w:vAlign w:val="center"/>
          </w:tcPr>
          <w:p>
            <w:pPr>
              <w:ind w:right="55" w:rightChars="26"/>
              <w:jc w:val="center"/>
              <w:rPr>
                <w:rFonts w:ascii="Nimbus Roman No9 L" w:hAnsi="Nimbus Roman No9 L" w:cs="Nimbus Roman No9 L"/>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1533" w:type="dxa"/>
            <w:tcBorders>
              <w:left w:val="single" w:color="auto" w:sz="12" w:space="0"/>
              <w:bottom w:val="single" w:color="auto" w:sz="12" w:space="0"/>
            </w:tcBorders>
            <w:noWrap w:val="0"/>
            <w:vAlign w:val="center"/>
          </w:tcPr>
          <w:p>
            <w:pPr>
              <w:ind w:right="55" w:rightChars="26"/>
              <w:jc w:val="center"/>
              <w:rPr>
                <w:rFonts w:ascii="Nimbus Roman No9 L" w:hAnsi="Nimbus Roman No9 L" w:cs="Nimbus Roman No9 L"/>
                <w:color w:val="auto"/>
              </w:rPr>
            </w:pPr>
            <w:r>
              <w:rPr>
                <w:rFonts w:ascii="Nimbus Roman No9 L" w:hAnsi="Nimbus Roman No9 L" w:cs="Nimbus Roman No9 L"/>
                <w:color w:val="auto"/>
              </w:rPr>
              <w:t>编      号</w:t>
            </w:r>
          </w:p>
        </w:tc>
        <w:tc>
          <w:tcPr>
            <w:tcW w:w="1779" w:type="dxa"/>
            <w:tcBorders>
              <w:bottom w:val="single" w:color="auto" w:sz="12" w:space="0"/>
              <w:right w:val="single" w:color="auto" w:sz="12" w:space="0"/>
            </w:tcBorders>
            <w:noWrap w:val="0"/>
            <w:vAlign w:val="top"/>
          </w:tcPr>
          <w:p>
            <w:pPr>
              <w:ind w:right="55" w:rightChars="26"/>
              <w:rPr>
                <w:rFonts w:ascii="Nimbus Roman No9 L" w:hAnsi="Nimbus Roman No9 L" w:cs="Nimbus Roman No9 L"/>
                <w:color w:val="auto"/>
              </w:rPr>
            </w:pPr>
          </w:p>
        </w:tc>
        <w:tc>
          <w:tcPr>
            <w:tcW w:w="2841" w:type="dxa"/>
            <w:tcBorders>
              <w:top w:val="nil"/>
              <w:left w:val="single" w:color="auto" w:sz="12" w:space="0"/>
              <w:bottom w:val="nil"/>
              <w:right w:val="single" w:color="auto" w:sz="12" w:space="0"/>
            </w:tcBorders>
            <w:noWrap w:val="0"/>
            <w:vAlign w:val="top"/>
          </w:tcPr>
          <w:p>
            <w:pPr>
              <w:ind w:right="55" w:rightChars="26"/>
              <w:rPr>
                <w:rFonts w:ascii="Nimbus Roman No9 L" w:hAnsi="Nimbus Roman No9 L" w:cs="Nimbus Roman No9 L"/>
                <w:color w:val="auto"/>
              </w:rPr>
            </w:pPr>
          </w:p>
        </w:tc>
        <w:tc>
          <w:tcPr>
            <w:tcW w:w="1995" w:type="dxa"/>
            <w:tcBorders>
              <w:left w:val="single" w:color="auto" w:sz="12" w:space="0"/>
              <w:bottom w:val="single" w:color="auto" w:sz="12" w:space="0"/>
            </w:tcBorders>
            <w:noWrap w:val="0"/>
            <w:vAlign w:val="center"/>
          </w:tcPr>
          <w:p>
            <w:pPr>
              <w:ind w:right="55" w:rightChars="26"/>
              <w:jc w:val="center"/>
              <w:rPr>
                <w:rFonts w:ascii="Nimbus Roman No9 L" w:hAnsi="Nimbus Roman No9 L" w:cs="Nimbus Roman No9 L"/>
                <w:color w:val="auto"/>
              </w:rPr>
            </w:pPr>
            <w:r>
              <w:rPr>
                <w:rFonts w:ascii="Nimbus Roman No9 L" w:hAnsi="Nimbus Roman No9 L" w:cs="Nimbus Roman No9 L"/>
                <w:color w:val="auto"/>
              </w:rPr>
              <w:t>学 科 分 类</w:t>
            </w:r>
          </w:p>
        </w:tc>
        <w:tc>
          <w:tcPr>
            <w:tcW w:w="994" w:type="dxa"/>
            <w:tcBorders>
              <w:bottom w:val="single" w:color="auto" w:sz="12" w:space="0"/>
              <w:right w:val="single" w:color="auto" w:sz="12" w:space="0"/>
            </w:tcBorders>
            <w:noWrap w:val="0"/>
            <w:vAlign w:val="center"/>
          </w:tcPr>
          <w:p>
            <w:pPr>
              <w:ind w:right="55" w:rightChars="26"/>
              <w:jc w:val="center"/>
              <w:rPr>
                <w:rFonts w:ascii="Nimbus Roman No9 L" w:hAnsi="Nimbus Roman No9 L" w:cs="Nimbus Roman No9 L"/>
                <w:color w:val="auto"/>
              </w:rPr>
            </w:pPr>
          </w:p>
        </w:tc>
      </w:tr>
    </w:tbl>
    <w:p>
      <w:pPr>
        <w:jc w:val="center"/>
        <w:rPr>
          <w:rFonts w:ascii="Nimbus Roman No9 L" w:hAnsi="Nimbus Roman No9 L" w:cs="Nimbus Roman No9 L"/>
          <w:b/>
          <w:color w:val="auto"/>
          <w:sz w:val="36"/>
          <w:szCs w:val="36"/>
        </w:rPr>
      </w:pPr>
    </w:p>
    <w:p>
      <w:pPr>
        <w:spacing w:line="578" w:lineRule="exact"/>
        <w:jc w:val="center"/>
        <w:rPr>
          <w:rFonts w:ascii="Nimbus Roman No9 L" w:hAnsi="Nimbus Roman No9 L" w:eastAsia="方正小标宋简体" w:cs="Nimbus Roman No9 L"/>
          <w:bCs/>
          <w:color w:val="auto"/>
          <w:sz w:val="44"/>
          <w:szCs w:val="44"/>
        </w:rPr>
      </w:pPr>
      <w:r>
        <w:rPr>
          <w:rFonts w:ascii="Nimbus Roman No9 L" w:hAnsi="Nimbus Roman No9 L" w:eastAsia="方正小标宋简体" w:cs="Nimbus Roman No9 L"/>
          <w:bCs/>
          <w:color w:val="auto"/>
          <w:sz w:val="44"/>
          <w:szCs w:val="44"/>
        </w:rPr>
        <w:t>泸州市哲学社会科学重点研究基地</w:t>
      </w:r>
    </w:p>
    <w:p>
      <w:pPr>
        <w:spacing w:line="578" w:lineRule="exact"/>
        <w:jc w:val="center"/>
        <w:rPr>
          <w:rFonts w:ascii="Nimbus Roman No9 L" w:hAnsi="Nimbus Roman No9 L" w:eastAsia="方正小标宋简体" w:cs="Nimbus Roman No9 L"/>
          <w:bCs/>
          <w:color w:val="auto"/>
          <w:sz w:val="44"/>
          <w:szCs w:val="44"/>
        </w:rPr>
      </w:pPr>
      <w:r>
        <w:rPr>
          <w:rFonts w:hint="eastAsia" w:ascii="Nimbus Roman No9 L" w:hAnsi="Nimbus Roman No9 L" w:eastAsia="方正小标宋简体" w:cs="Nimbus Roman No9 L"/>
          <w:bCs/>
          <w:color w:val="auto"/>
          <w:sz w:val="44"/>
          <w:szCs w:val="44"/>
        </w:rPr>
        <w:t>泸州市中医药文化研究中心</w:t>
      </w:r>
      <w:r>
        <w:rPr>
          <w:rFonts w:ascii="Nimbus Roman No9 L" w:hAnsi="Nimbus Roman No9 L" w:eastAsia="方正小标宋简体" w:cs="Nimbus Roman No9 L"/>
          <w:bCs/>
          <w:color w:val="auto"/>
          <w:sz w:val="44"/>
          <w:szCs w:val="44"/>
        </w:rPr>
        <w:t>课题申请书活页</w:t>
      </w:r>
    </w:p>
    <w:p>
      <w:pPr>
        <w:spacing w:line="578" w:lineRule="exact"/>
        <w:jc w:val="center"/>
        <w:rPr>
          <w:rFonts w:ascii="Nimbus Roman No9 L" w:hAnsi="Nimbus Roman No9 L" w:eastAsia="方正小标宋简体" w:cs="Nimbus Roman No9 L"/>
          <w:bCs/>
          <w:color w:val="auto"/>
          <w:sz w:val="44"/>
          <w:szCs w:val="44"/>
        </w:rPr>
      </w:pPr>
    </w:p>
    <w:tbl>
      <w:tblPr>
        <w:tblStyle w:val="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0080" w:type="dxa"/>
            <w:noWrap w:val="0"/>
            <w:vAlign w:val="center"/>
          </w:tcPr>
          <w:p>
            <w:pPr>
              <w:rPr>
                <w:rFonts w:hint="default" w:ascii="Nimbus Roman" w:hAnsi="Nimbus Roman" w:eastAsia="黑体" w:cs="Nimbus Roman"/>
                <w:color w:val="auto"/>
                <w:sz w:val="30"/>
                <w:szCs w:val="30"/>
              </w:rPr>
            </w:pPr>
            <w:r>
              <w:rPr>
                <w:rFonts w:hint="default" w:ascii="Nimbus Roman" w:hAnsi="Nimbus Roman" w:eastAsia="黑体" w:cs="Nimbus Roman"/>
                <w:color w:val="auto"/>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0080" w:type="dxa"/>
            <w:noWrap w:val="0"/>
            <w:vAlign w:val="top"/>
          </w:tcPr>
          <w:p>
            <w:pPr>
              <w:spacing w:line="400" w:lineRule="exact"/>
              <w:rPr>
                <w:rFonts w:hint="default" w:ascii="Nimbus Roman" w:hAnsi="Nimbus Roman" w:cs="Nimbus Roman"/>
              </w:rPr>
            </w:pPr>
            <w:r>
              <w:rPr>
                <w:rFonts w:hint="default" w:ascii="Nimbus Roman" w:hAnsi="Nimbus Roman" w:cs="Nimbus Roman"/>
              </w:rPr>
              <w:t>1．</w:t>
            </w:r>
            <w:r>
              <w:rPr>
                <w:rFonts w:hint="default" w:ascii="Nimbus Roman" w:hAnsi="Nimbus Roman" w:cs="Nimbus Roman"/>
                <w:b/>
              </w:rPr>
              <w:t>选题：</w:t>
            </w:r>
            <w:r>
              <w:rPr>
                <w:rFonts w:hint="default" w:ascii="Nimbus Roman" w:hAnsi="Nimbus Roman" w:cs="Nimbus Roman"/>
              </w:rPr>
              <w:t>本课题市内外研究现状述评，选题的意义。2．</w:t>
            </w:r>
            <w:r>
              <w:rPr>
                <w:rFonts w:hint="default" w:ascii="Nimbus Roman" w:hAnsi="Nimbus Roman" w:cs="Nimbus Roman"/>
                <w:b/>
              </w:rPr>
              <w:t>内容：</w:t>
            </w:r>
            <w:r>
              <w:rPr>
                <w:rFonts w:hint="default" w:ascii="Nimbus Roman" w:hAnsi="Nimbus Roman" w:cs="Nimbus Roman"/>
              </w:rPr>
              <w:t>本课题研究的主要思路(包括视角、方法、途径、目的)，重要观点。3</w:t>
            </w:r>
            <w:r>
              <w:rPr>
                <w:rFonts w:hint="default" w:ascii="Nimbus Roman" w:hAnsi="Nimbus Roman" w:cs="Nimbus Roman"/>
                <w:b/>
              </w:rPr>
              <w:t>．价值：</w:t>
            </w:r>
            <w:r>
              <w:rPr>
                <w:rFonts w:hint="default" w:ascii="Nimbus Roman" w:hAnsi="Nimbus Roman" w:cs="Nimbus Roman"/>
              </w:rPr>
              <w:t>本课题创新程度，理论意义，应用价值。4．</w:t>
            </w:r>
            <w:r>
              <w:rPr>
                <w:rFonts w:hint="default" w:ascii="Nimbus Roman" w:hAnsi="Nimbus Roman" w:cs="Nimbus Roman"/>
                <w:b/>
              </w:rPr>
              <w:t>研究基础：</w:t>
            </w:r>
            <w:r>
              <w:rPr>
                <w:rFonts w:hint="default" w:ascii="Nimbus Roman" w:hAnsi="Nimbus Roman" w:cs="Nimbus Roman"/>
              </w:rPr>
              <w:t>已有相关成果，主要参考文献(限填20项)。（请分</w:t>
            </w:r>
            <w:r>
              <w:rPr>
                <w:rFonts w:hint="default" w:ascii="Nimbus Roman" w:hAnsi="Nimbus Roman" w:cs="Nimbus Roman"/>
                <w:b/>
              </w:rPr>
              <w:t>4</w:t>
            </w:r>
            <w:r>
              <w:rPr>
                <w:rFonts w:hint="default" w:ascii="Nimbus Roman" w:hAnsi="Nimbus Roman" w:cs="Nimbus Roman"/>
              </w:rPr>
              <w:t>部分逐项填写，限3000字内）。</w:t>
            </w: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ind w:firstLine="381" w:firstLineChars="159"/>
              <w:rPr>
                <w:rFonts w:hint="default" w:ascii="Nimbus Roman" w:hAnsi="Nimbus Roman" w:cs="Nimbus Roman"/>
                <w:color w:val="auto"/>
                <w:sz w:val="24"/>
              </w:rPr>
            </w:pPr>
          </w:p>
          <w:p>
            <w:pPr>
              <w:spacing w:line="400" w:lineRule="exact"/>
              <w:rPr>
                <w:rFonts w:hint="default" w:ascii="Nimbus Roman" w:hAnsi="Nimbus Roman" w:cs="Nimbus Roman"/>
                <w:color w:val="auto"/>
                <w:sz w:val="24"/>
              </w:rPr>
            </w:pPr>
          </w:p>
          <w:p>
            <w:pPr>
              <w:spacing w:line="400" w:lineRule="exact"/>
              <w:rPr>
                <w:rFonts w:hint="default" w:ascii="Nimbus Roman" w:hAnsi="Nimbus Roman" w:cs="Nimbus Roman"/>
                <w:color w:val="auto"/>
                <w:sz w:val="24"/>
              </w:rPr>
            </w:pPr>
          </w:p>
          <w:p>
            <w:pPr>
              <w:spacing w:line="400" w:lineRule="exact"/>
              <w:rPr>
                <w:rFonts w:hint="default" w:ascii="Nimbus Roman" w:hAnsi="Nimbus Roman" w:cs="Nimbus Roman"/>
                <w:color w:val="auto"/>
                <w:sz w:val="24"/>
              </w:rPr>
            </w:pPr>
          </w:p>
          <w:p>
            <w:pPr>
              <w:spacing w:line="400" w:lineRule="exact"/>
              <w:rPr>
                <w:rFonts w:hint="default" w:ascii="Nimbus Roman" w:hAnsi="Nimbus Roman" w:cs="Nimbus Roman"/>
                <w:color w:val="auto"/>
                <w:sz w:val="24"/>
              </w:rPr>
            </w:pPr>
          </w:p>
          <w:p>
            <w:pPr>
              <w:spacing w:line="400" w:lineRule="exact"/>
              <w:rPr>
                <w:rFonts w:hint="default" w:ascii="Nimbus Roman" w:hAnsi="Nimbus Roman" w:cs="Nimbus Roman"/>
                <w:color w:val="auto"/>
                <w:sz w:val="24"/>
              </w:rPr>
            </w:pPr>
          </w:p>
          <w:p>
            <w:pPr>
              <w:spacing w:line="400" w:lineRule="exact"/>
              <w:rPr>
                <w:rFonts w:hint="default" w:ascii="Nimbus Roman" w:hAnsi="Nimbus Roman" w:cs="Nimbus Roman"/>
                <w:color w:val="auto"/>
                <w:sz w:val="24"/>
              </w:rPr>
            </w:pPr>
          </w:p>
          <w:p>
            <w:pPr>
              <w:spacing w:line="400" w:lineRule="exact"/>
              <w:rPr>
                <w:rFonts w:hint="default" w:ascii="Nimbus Roman" w:hAnsi="Nimbus Roman" w:cs="Nimbus Roman"/>
                <w:color w:val="auto"/>
                <w:sz w:val="24"/>
              </w:rPr>
            </w:pPr>
          </w:p>
          <w:p>
            <w:pPr>
              <w:spacing w:line="400" w:lineRule="exact"/>
              <w:rPr>
                <w:rFonts w:hint="default" w:ascii="Nimbus Roman" w:hAnsi="Nimbus Roman" w:cs="Nimbus Roman"/>
                <w:color w:val="auto"/>
                <w:sz w:val="24"/>
              </w:rPr>
            </w:pPr>
          </w:p>
          <w:p>
            <w:pPr>
              <w:spacing w:line="400" w:lineRule="exact"/>
              <w:rPr>
                <w:rFonts w:hint="default" w:ascii="Nimbus Roman" w:hAnsi="Nimbus Roman" w:cs="Nimbus Roman"/>
                <w:color w:val="auto"/>
                <w:sz w:val="24"/>
              </w:rPr>
            </w:pPr>
          </w:p>
          <w:p>
            <w:pPr>
              <w:spacing w:line="400" w:lineRule="exact"/>
              <w:rPr>
                <w:rFonts w:hint="default" w:ascii="Nimbus Roman" w:hAnsi="Nimbus Roman" w:cs="Nimbus Roman"/>
                <w:color w:val="auto"/>
                <w:sz w:val="24"/>
              </w:rPr>
            </w:pPr>
          </w:p>
          <w:p>
            <w:pPr>
              <w:spacing w:line="400" w:lineRule="exact"/>
              <w:rPr>
                <w:rFonts w:hint="default" w:ascii="Nimbus Roman" w:hAnsi="Nimbus Roman" w:cs="Nimbus Roman"/>
                <w:color w:val="auto"/>
                <w:sz w:val="24"/>
              </w:rPr>
            </w:pPr>
          </w:p>
          <w:p>
            <w:pPr>
              <w:spacing w:line="400" w:lineRule="exact"/>
              <w:rPr>
                <w:rFonts w:hint="default" w:ascii="Nimbus Roman" w:hAnsi="Nimbus Roman" w:cs="Nimbus Roman"/>
                <w:color w:val="auto"/>
                <w:sz w:val="24"/>
              </w:rPr>
            </w:pPr>
          </w:p>
          <w:p>
            <w:pPr>
              <w:spacing w:line="400" w:lineRule="exact"/>
              <w:rPr>
                <w:rFonts w:hint="default" w:ascii="Nimbus Roman" w:hAnsi="Nimbus Roman" w:cs="Nimbus Roman"/>
                <w:color w:val="auto"/>
                <w:sz w:val="24"/>
              </w:rPr>
            </w:pPr>
          </w:p>
          <w:p>
            <w:pPr>
              <w:pStyle w:val="2"/>
              <w:rPr>
                <w:rFonts w:hint="default" w:ascii="Nimbus Roman" w:hAnsi="Nimbus Roman" w:cs="Nimbus Roman"/>
                <w:color w:val="auto"/>
                <w:sz w:val="24"/>
              </w:rPr>
            </w:pPr>
          </w:p>
          <w:p>
            <w:pPr>
              <w:rPr>
                <w:rFonts w:hint="default"/>
              </w:rPr>
            </w:pPr>
          </w:p>
          <w:p>
            <w:pPr>
              <w:rPr>
                <w:rFonts w:hint="default" w:ascii="Nimbus Roman" w:hAnsi="Nimbus Roman" w:eastAsia="黑体" w:cs="Nimbus Roman"/>
                <w:color w:val="auto"/>
                <w:sz w:val="30"/>
                <w:szCs w:val="30"/>
              </w:rPr>
            </w:pPr>
          </w:p>
        </w:tc>
      </w:tr>
    </w:tbl>
    <w:p>
      <w:pPr>
        <w:tabs>
          <w:tab w:val="left" w:pos="-540"/>
        </w:tabs>
        <w:ind w:left="-720" w:leftChars="-343" w:right="-359" w:rightChars="-171" w:firstLine="210" w:firstLineChars="100"/>
        <w:rPr>
          <w:rFonts w:hint="default" w:ascii="Nimbus Roman" w:hAnsi="Nimbus Roman" w:eastAsia="仿宋_GB2312" w:cs="Nimbus Roman"/>
          <w:szCs w:val="21"/>
        </w:rPr>
      </w:pPr>
      <w:r>
        <w:rPr>
          <w:rFonts w:hint="eastAsia" w:ascii="仿宋_GB2312" w:hAnsi="仿宋_GB2312" w:eastAsia="仿宋_GB2312" w:cs="仿宋_GB2312"/>
          <w:szCs w:val="21"/>
        </w:rPr>
        <w:t xml:space="preserve">说明： </w:t>
      </w:r>
      <w:r>
        <w:rPr>
          <w:rFonts w:hint="default" w:ascii="Nimbus Roman" w:hAnsi="Nimbus Roman" w:eastAsia="仿宋_GB2312" w:cs="Nimbus Roman"/>
          <w:szCs w:val="21"/>
        </w:rPr>
        <w:t>1.活页文字表述中不得直接或间接透露个人信息或相关背景资料，否则取消参评资格。</w:t>
      </w:r>
    </w:p>
    <w:p>
      <w:pPr>
        <w:tabs>
          <w:tab w:val="left" w:pos="-540"/>
        </w:tabs>
        <w:ind w:right="-359" w:rightChars="-171" w:firstLine="210" w:firstLineChars="100"/>
        <w:rPr>
          <w:rFonts w:hint="eastAsia" w:ascii="仿宋_GB2312" w:hAnsi="仿宋_GB2312" w:eastAsia="仿宋_GB2312" w:cs="仿宋_GB2312"/>
          <w:sz w:val="32"/>
          <w:szCs w:val="32"/>
        </w:rPr>
      </w:pPr>
      <w:r>
        <w:rPr>
          <w:rFonts w:hint="default" w:ascii="Nimbus Roman" w:hAnsi="Nimbus Roman" w:eastAsia="仿宋_GB2312" w:cs="Nimbus Roman"/>
          <w:szCs w:val="21"/>
        </w:rPr>
        <w:t>2.</w:t>
      </w:r>
      <w:r>
        <w:rPr>
          <w:rFonts w:hint="eastAsia" w:ascii="仿宋_GB2312" w:hAnsi="仿宋_GB2312" w:eastAsia="仿宋_GB2312" w:cs="仿宋_GB2312"/>
          <w:szCs w:val="21"/>
        </w:rPr>
        <w:t>课题名称要与《申请书》一致，一般不加副标题。前期相关研究成果只填成果名称、成果形式（如论文、专著、研究报告等）、作者排序、是否核心期刊等，</w:t>
      </w:r>
      <w:r>
        <w:rPr>
          <w:rFonts w:hint="eastAsia" w:ascii="仿宋_GB2312" w:hAnsi="仿宋_GB2312" w:eastAsia="仿宋_GB2312" w:cs="仿宋_GB2312"/>
          <w:b/>
          <w:szCs w:val="21"/>
        </w:rPr>
        <w:t>不得填写作者姓名、单位、刊物或出版社名称、发表时间或刊期</w:t>
      </w:r>
      <w:r>
        <w:rPr>
          <w:rFonts w:hint="eastAsia" w:ascii="仿宋_GB2312" w:hAnsi="仿宋_GB2312" w:eastAsia="仿宋_GB2312" w:cs="仿宋_GB2312"/>
          <w:szCs w:val="21"/>
        </w:rPr>
        <w:t>等。申请人承担的已结项或在研项目、与本课题无关的成果等不能作为前期成果填写。申请人的前期成果不列入参考文献。</w:t>
      </w:r>
    </w:p>
    <w:p>
      <w:pPr>
        <w:numPr>
          <w:ilvl w:val="0"/>
          <w:numId w:val="0"/>
        </w:numPr>
        <w:tabs>
          <w:tab w:val="left" w:pos="-540"/>
        </w:tabs>
        <w:ind w:right="-359" w:rightChars="-171"/>
        <w:rPr>
          <w:rFonts w:hint="default" w:ascii="Nimbus Roman" w:hAnsi="Nimbus Roman" w:eastAsia="楷体_GB2312" w:cs="Nimbus Roman"/>
          <w:color w:val="auto"/>
          <w:szCs w:val="21"/>
        </w:rPr>
        <w:sectPr>
          <w:footerReference r:id="rId3" w:type="default"/>
          <w:footerReference r:id="rId4" w:type="even"/>
          <w:pgSz w:w="11906" w:h="16838"/>
          <w:pgMar w:top="2098" w:right="1304" w:bottom="1985" w:left="1304" w:header="851" w:footer="1418"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360" w:lineRule="auto"/>
        <w:jc w:val="left"/>
        <w:rPr>
          <w:rFonts w:hint="eastAsia" w:ascii="黑体" w:hAnsi="黑体" w:eastAsia="黑体" w:cs="黑体"/>
          <w:color w:val="auto"/>
          <w:sz w:val="32"/>
          <w:szCs w:val="32"/>
        </w:rPr>
      </w:pPr>
      <w:r>
        <w:rPr>
          <w:rFonts w:hint="eastAsia" w:ascii="黑体" w:hAnsi="黑体" w:eastAsia="黑体" w:cs="黑体"/>
          <w:color w:val="auto"/>
          <w:sz w:val="32"/>
          <w:szCs w:val="32"/>
        </w:rPr>
        <w:t>附件4</w:t>
      </w:r>
    </w:p>
    <w:p>
      <w:pPr>
        <w:spacing w:line="360" w:lineRule="auto"/>
        <w:jc w:val="left"/>
        <w:rPr>
          <w:rFonts w:ascii="Nimbus Roman No9 L" w:hAnsi="Nimbus Roman No9 L" w:eastAsia="方正小标宋简体" w:cs="Nimbus Roman No9 L"/>
          <w:color w:val="auto"/>
          <w:sz w:val="32"/>
          <w:szCs w:val="32"/>
        </w:rPr>
      </w:pPr>
    </w:p>
    <w:p>
      <w:pPr>
        <w:spacing w:line="578" w:lineRule="exact"/>
        <w:jc w:val="center"/>
        <w:rPr>
          <w:rFonts w:hint="eastAsia" w:ascii="方正小标宋简体" w:hAnsi="方正小标宋简体" w:eastAsia="方正小标宋简体" w:cs="方正小标宋简体"/>
          <w:bCs/>
          <w:color w:val="auto"/>
          <w:spacing w:val="6"/>
          <w:sz w:val="44"/>
          <w:szCs w:val="44"/>
        </w:rPr>
      </w:pPr>
      <w:r>
        <w:rPr>
          <w:rFonts w:hint="eastAsia" w:ascii="方正小标宋简体" w:hAnsi="方正小标宋简体" w:eastAsia="方正小标宋简体" w:cs="方正小标宋简体"/>
          <w:bCs/>
          <w:color w:val="auto"/>
          <w:sz w:val="44"/>
          <w:szCs w:val="44"/>
        </w:rPr>
        <w:t>泸州市</w:t>
      </w:r>
      <w:r>
        <w:rPr>
          <w:rFonts w:hint="eastAsia" w:ascii="方正小标宋简体" w:hAnsi="方正小标宋简体" w:eastAsia="方正小标宋简体" w:cs="方正小标宋简体"/>
          <w:bCs/>
          <w:color w:val="auto"/>
          <w:sz w:val="44"/>
          <w:szCs w:val="44"/>
          <w:lang w:eastAsia="zh-CN"/>
        </w:rPr>
        <w:t>中医药文化</w:t>
      </w:r>
      <w:r>
        <w:rPr>
          <w:rFonts w:hint="eastAsia" w:ascii="方正小标宋简体" w:hAnsi="方正小标宋简体" w:eastAsia="方正小标宋简体" w:cs="方正小标宋简体"/>
          <w:bCs/>
          <w:color w:val="auto"/>
          <w:sz w:val="44"/>
          <w:szCs w:val="44"/>
        </w:rPr>
        <w:t>研究中心</w:t>
      </w:r>
      <w:bookmarkStart w:id="0" w:name="_GoBack"/>
      <w:bookmarkEnd w:id="0"/>
    </w:p>
    <w:p>
      <w:pPr>
        <w:spacing w:line="578" w:lineRule="exact"/>
        <w:jc w:val="center"/>
        <w:rPr>
          <w:rFonts w:hint="eastAsia" w:ascii="方正小标宋简体" w:hAnsi="方正小标宋简体" w:eastAsia="方正小标宋简体" w:cs="方正小标宋简体"/>
          <w:bCs/>
          <w:color w:val="auto"/>
          <w:sz w:val="44"/>
          <w:szCs w:val="44"/>
        </w:rPr>
      </w:pPr>
      <w:r>
        <w:rPr>
          <w:rFonts w:hint="default" w:ascii="Nimbus Roman" w:hAnsi="Nimbus Roman" w:eastAsia="方正小标宋简体" w:cs="Nimbus Roman"/>
          <w:bCs/>
          <w:color w:val="auto"/>
          <w:sz w:val="44"/>
          <w:szCs w:val="44"/>
        </w:rPr>
        <w:t>202</w:t>
      </w:r>
      <w:r>
        <w:rPr>
          <w:rFonts w:hint="default" w:ascii="Nimbus Roman" w:hAnsi="Nimbus Roman" w:eastAsia="方正小标宋简体" w:cs="Nimbus Roman"/>
          <w:bCs/>
          <w:color w:val="auto"/>
          <w:sz w:val="44"/>
          <w:szCs w:val="44"/>
          <w:lang w:val="en-US" w:eastAsia="zh-CN"/>
        </w:rPr>
        <w:t>3</w:t>
      </w:r>
      <w:r>
        <w:rPr>
          <w:rFonts w:hint="eastAsia" w:ascii="方正小标宋简体" w:hAnsi="方正小标宋简体" w:eastAsia="方正小标宋简体" w:cs="方正小标宋简体"/>
          <w:bCs/>
          <w:color w:val="auto"/>
          <w:sz w:val="44"/>
          <w:szCs w:val="44"/>
        </w:rPr>
        <w:t>年度课题申报汇总表</w:t>
      </w:r>
    </w:p>
    <w:p>
      <w:pPr>
        <w:spacing w:line="360" w:lineRule="auto"/>
        <w:jc w:val="left"/>
        <w:rPr>
          <w:rFonts w:hint="default" w:ascii="Nimbus Roman No9 L" w:hAnsi="Nimbus Roman No9 L" w:eastAsia="方正仿宋_GB2312" w:cs="Nimbus Roman No9 L"/>
          <w:color w:val="auto"/>
          <w:sz w:val="28"/>
          <w:szCs w:val="28"/>
        </w:rPr>
      </w:pPr>
    </w:p>
    <w:p>
      <w:pPr>
        <w:spacing w:line="360" w:lineRule="auto"/>
        <w:jc w:val="left"/>
        <w:rPr>
          <w:rFonts w:ascii="Nimbus Roman No9 L" w:hAnsi="Nimbus Roman No9 L" w:cs="Nimbus Roman No9 L"/>
          <w:color w:val="auto"/>
          <w:sz w:val="22"/>
          <w:szCs w:val="22"/>
        </w:rPr>
      </w:pPr>
      <w:r>
        <w:rPr>
          <w:rFonts w:hint="default" w:ascii="Nimbus Roman No9 L" w:hAnsi="Nimbus Roman No9 L" w:eastAsia="方正仿宋_GB2312" w:cs="Nimbus Roman No9 L"/>
          <w:color w:val="auto"/>
          <w:sz w:val="28"/>
          <w:szCs w:val="28"/>
        </w:rPr>
        <w:t>单位名称（盖章）：</w:t>
      </w:r>
      <w:r>
        <w:rPr>
          <w:rFonts w:hint="default" w:ascii="Nimbus Roman No9 L" w:hAnsi="Nimbus Roman No9 L" w:eastAsia="方正仿宋_GB2312" w:cs="Nimbus Roman No9 L"/>
          <w:color w:val="auto"/>
          <w:sz w:val="28"/>
          <w:szCs w:val="28"/>
          <w:u w:val="single"/>
        </w:rPr>
        <w:t xml:space="preserve">                                     </w:t>
      </w:r>
    </w:p>
    <w:tbl>
      <w:tblPr>
        <w:tblStyle w:val="5"/>
        <w:tblW w:w="12764"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696"/>
        <w:gridCol w:w="1677"/>
        <w:gridCol w:w="2414"/>
        <w:gridCol w:w="1677"/>
        <w:gridCol w:w="1691"/>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1" w:type="dxa"/>
            <w:noWrap w:val="0"/>
            <w:vAlign w:val="center"/>
          </w:tcPr>
          <w:p>
            <w:pPr>
              <w:widowControl/>
              <w:jc w:val="center"/>
              <w:textAlignment w:val="center"/>
              <w:rPr>
                <w:rFonts w:hint="default" w:ascii="Nimbus Roman No9 L" w:hAnsi="Nimbus Roman No9 L" w:eastAsia="黑体" w:cs="Nimbus Roman No9 L"/>
                <w:color w:val="auto"/>
                <w:sz w:val="28"/>
                <w:szCs w:val="28"/>
              </w:rPr>
            </w:pPr>
            <w:r>
              <w:rPr>
                <w:rFonts w:hint="default" w:ascii="Nimbus Roman No9 L" w:hAnsi="Nimbus Roman No9 L" w:eastAsia="黑体" w:cs="Nimbus Roman No9 L"/>
                <w:color w:val="auto"/>
                <w:kern w:val="0"/>
                <w:sz w:val="28"/>
                <w:szCs w:val="28"/>
                <w:lang w:bidi="ar"/>
              </w:rPr>
              <w:t>序号</w:t>
            </w:r>
          </w:p>
        </w:tc>
        <w:tc>
          <w:tcPr>
            <w:tcW w:w="3696" w:type="dxa"/>
            <w:noWrap w:val="0"/>
            <w:vAlign w:val="center"/>
          </w:tcPr>
          <w:p>
            <w:pPr>
              <w:widowControl/>
              <w:jc w:val="center"/>
              <w:textAlignment w:val="center"/>
              <w:rPr>
                <w:rFonts w:hint="default" w:ascii="Nimbus Roman No9 L" w:hAnsi="Nimbus Roman No9 L" w:eastAsia="黑体" w:cs="Nimbus Roman No9 L"/>
                <w:color w:val="auto"/>
                <w:sz w:val="28"/>
                <w:szCs w:val="28"/>
              </w:rPr>
            </w:pPr>
            <w:r>
              <w:rPr>
                <w:rFonts w:hint="default" w:ascii="Nimbus Roman No9 L" w:hAnsi="Nimbus Roman No9 L" w:eastAsia="黑体" w:cs="Nimbus Roman No9 L"/>
                <w:color w:val="auto"/>
                <w:kern w:val="0"/>
                <w:sz w:val="28"/>
                <w:szCs w:val="28"/>
                <w:lang w:bidi="ar"/>
              </w:rPr>
              <w:t>项目名称</w:t>
            </w:r>
          </w:p>
        </w:tc>
        <w:tc>
          <w:tcPr>
            <w:tcW w:w="1677" w:type="dxa"/>
            <w:noWrap w:val="0"/>
            <w:vAlign w:val="center"/>
          </w:tcPr>
          <w:p>
            <w:pPr>
              <w:widowControl/>
              <w:textAlignment w:val="center"/>
              <w:rPr>
                <w:rFonts w:hint="default" w:ascii="Nimbus Roman No9 L" w:hAnsi="Nimbus Roman No9 L" w:eastAsia="黑体" w:cs="Nimbus Roman No9 L"/>
                <w:color w:val="auto"/>
                <w:sz w:val="28"/>
                <w:szCs w:val="28"/>
              </w:rPr>
            </w:pPr>
            <w:r>
              <w:rPr>
                <w:rFonts w:hint="default" w:ascii="Nimbus Roman No9 L" w:hAnsi="Nimbus Roman No9 L" w:eastAsia="黑体" w:cs="Nimbus Roman No9 L"/>
                <w:color w:val="auto"/>
                <w:kern w:val="0"/>
                <w:sz w:val="28"/>
                <w:szCs w:val="28"/>
                <w:lang w:bidi="ar"/>
              </w:rPr>
              <w:t>负责人姓名</w:t>
            </w:r>
          </w:p>
        </w:tc>
        <w:tc>
          <w:tcPr>
            <w:tcW w:w="2414" w:type="dxa"/>
            <w:noWrap w:val="0"/>
            <w:vAlign w:val="center"/>
          </w:tcPr>
          <w:p>
            <w:pPr>
              <w:widowControl/>
              <w:jc w:val="center"/>
              <w:textAlignment w:val="center"/>
              <w:rPr>
                <w:rFonts w:hint="default" w:ascii="Nimbus Roman No9 L" w:hAnsi="Nimbus Roman No9 L" w:eastAsia="黑体" w:cs="Nimbus Roman No9 L"/>
                <w:color w:val="auto"/>
                <w:sz w:val="28"/>
                <w:szCs w:val="28"/>
              </w:rPr>
            </w:pPr>
            <w:r>
              <w:rPr>
                <w:rFonts w:hint="default" w:ascii="Nimbus Roman No9 L" w:hAnsi="Nimbus Roman No9 L" w:eastAsia="黑体" w:cs="Nimbus Roman No9 L"/>
                <w:color w:val="auto"/>
                <w:kern w:val="0"/>
                <w:sz w:val="28"/>
                <w:szCs w:val="28"/>
                <w:lang w:bidi="ar"/>
              </w:rPr>
              <w:t>所在单位</w:t>
            </w:r>
          </w:p>
        </w:tc>
        <w:tc>
          <w:tcPr>
            <w:tcW w:w="1677" w:type="dxa"/>
            <w:noWrap w:val="0"/>
            <w:vAlign w:val="center"/>
          </w:tcPr>
          <w:p>
            <w:pPr>
              <w:widowControl/>
              <w:jc w:val="center"/>
              <w:textAlignment w:val="center"/>
              <w:rPr>
                <w:rFonts w:hint="default" w:ascii="Nimbus Roman No9 L" w:hAnsi="Nimbus Roman No9 L" w:eastAsia="黑体" w:cs="Nimbus Roman No9 L"/>
                <w:color w:val="auto"/>
                <w:sz w:val="28"/>
                <w:szCs w:val="28"/>
              </w:rPr>
            </w:pPr>
            <w:r>
              <w:rPr>
                <w:rFonts w:hint="default" w:ascii="Nimbus Roman No9 L" w:hAnsi="Nimbus Roman No9 L" w:eastAsia="黑体" w:cs="Nimbus Roman No9 L"/>
                <w:color w:val="auto"/>
                <w:kern w:val="0"/>
                <w:sz w:val="28"/>
                <w:szCs w:val="28"/>
                <w:lang w:bidi="ar"/>
              </w:rPr>
              <w:t>电话</w:t>
            </w:r>
          </w:p>
        </w:tc>
        <w:tc>
          <w:tcPr>
            <w:tcW w:w="1691" w:type="dxa"/>
            <w:noWrap w:val="0"/>
            <w:vAlign w:val="center"/>
          </w:tcPr>
          <w:p>
            <w:pPr>
              <w:widowControl/>
              <w:jc w:val="center"/>
              <w:textAlignment w:val="center"/>
              <w:rPr>
                <w:rFonts w:hint="default" w:ascii="Nimbus Roman No9 L" w:hAnsi="Nimbus Roman No9 L" w:eastAsia="黑体" w:cs="Nimbus Roman No9 L"/>
                <w:color w:val="auto"/>
                <w:sz w:val="28"/>
                <w:szCs w:val="28"/>
              </w:rPr>
            </w:pPr>
            <w:r>
              <w:rPr>
                <w:rFonts w:hint="default" w:ascii="Nimbus Roman No9 L" w:hAnsi="Nimbus Roman No9 L" w:eastAsia="黑体" w:cs="Nimbus Roman No9 L"/>
                <w:color w:val="auto"/>
                <w:kern w:val="0"/>
                <w:sz w:val="28"/>
                <w:szCs w:val="28"/>
                <w:lang w:bidi="ar"/>
              </w:rPr>
              <w:t>邮箱</w:t>
            </w:r>
          </w:p>
        </w:tc>
        <w:tc>
          <w:tcPr>
            <w:tcW w:w="818" w:type="dxa"/>
            <w:noWrap w:val="0"/>
            <w:vAlign w:val="center"/>
          </w:tcPr>
          <w:p>
            <w:pPr>
              <w:widowControl/>
              <w:jc w:val="center"/>
              <w:textAlignment w:val="center"/>
              <w:rPr>
                <w:rFonts w:hint="default" w:ascii="Nimbus Roman No9 L" w:hAnsi="Nimbus Roman No9 L" w:eastAsia="黑体" w:cs="Nimbus Roman No9 L"/>
                <w:color w:val="auto"/>
                <w:sz w:val="28"/>
                <w:szCs w:val="28"/>
              </w:rPr>
            </w:pPr>
            <w:r>
              <w:rPr>
                <w:rFonts w:hint="default" w:ascii="Nimbus Roman No9 L" w:hAnsi="Nimbus Roman No9 L" w:eastAsia="黑体" w:cs="Nimbus Roman No9 L"/>
                <w:color w:val="auto"/>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1" w:type="dxa"/>
            <w:noWrap w:val="0"/>
            <w:vAlign w:val="top"/>
          </w:tcPr>
          <w:p>
            <w:pPr>
              <w:spacing w:line="360" w:lineRule="auto"/>
              <w:jc w:val="center"/>
              <w:rPr>
                <w:rFonts w:hint="default" w:ascii="Nimbus Roman No9 L" w:hAnsi="Nimbus Roman No9 L" w:cs="Nimbus Roman No9 L"/>
                <w:color w:val="auto"/>
                <w:sz w:val="24"/>
              </w:rPr>
            </w:pPr>
          </w:p>
        </w:tc>
        <w:tc>
          <w:tcPr>
            <w:tcW w:w="3696" w:type="dxa"/>
            <w:noWrap w:val="0"/>
            <w:vAlign w:val="top"/>
          </w:tcPr>
          <w:p>
            <w:pPr>
              <w:spacing w:line="360" w:lineRule="auto"/>
              <w:jc w:val="center"/>
              <w:rPr>
                <w:rFonts w:hint="default" w:ascii="Nimbus Roman No9 L" w:hAnsi="Nimbus Roman No9 L" w:cs="Nimbus Roman No9 L"/>
                <w:color w:val="auto"/>
                <w:sz w:val="24"/>
              </w:rPr>
            </w:pPr>
          </w:p>
        </w:tc>
        <w:tc>
          <w:tcPr>
            <w:tcW w:w="1677" w:type="dxa"/>
            <w:noWrap w:val="0"/>
            <w:vAlign w:val="top"/>
          </w:tcPr>
          <w:p>
            <w:pPr>
              <w:spacing w:line="360" w:lineRule="auto"/>
              <w:jc w:val="center"/>
              <w:rPr>
                <w:rFonts w:hint="default" w:ascii="Nimbus Roman No9 L" w:hAnsi="Nimbus Roman No9 L" w:cs="Nimbus Roman No9 L"/>
                <w:color w:val="auto"/>
                <w:sz w:val="24"/>
              </w:rPr>
            </w:pPr>
          </w:p>
        </w:tc>
        <w:tc>
          <w:tcPr>
            <w:tcW w:w="2414" w:type="dxa"/>
            <w:noWrap w:val="0"/>
            <w:vAlign w:val="top"/>
          </w:tcPr>
          <w:p>
            <w:pPr>
              <w:spacing w:line="360" w:lineRule="auto"/>
              <w:jc w:val="center"/>
              <w:rPr>
                <w:rFonts w:hint="default" w:ascii="Nimbus Roman No9 L" w:hAnsi="Nimbus Roman No9 L" w:cs="Nimbus Roman No9 L"/>
                <w:color w:val="auto"/>
                <w:sz w:val="24"/>
              </w:rPr>
            </w:pPr>
          </w:p>
        </w:tc>
        <w:tc>
          <w:tcPr>
            <w:tcW w:w="1677" w:type="dxa"/>
            <w:noWrap w:val="0"/>
            <w:vAlign w:val="top"/>
          </w:tcPr>
          <w:p>
            <w:pPr>
              <w:spacing w:line="360" w:lineRule="auto"/>
              <w:jc w:val="center"/>
              <w:rPr>
                <w:rFonts w:hint="default" w:ascii="Nimbus Roman No9 L" w:hAnsi="Nimbus Roman No9 L" w:cs="Nimbus Roman No9 L"/>
                <w:color w:val="auto"/>
                <w:sz w:val="24"/>
              </w:rPr>
            </w:pPr>
          </w:p>
        </w:tc>
        <w:tc>
          <w:tcPr>
            <w:tcW w:w="1691" w:type="dxa"/>
            <w:noWrap w:val="0"/>
            <w:vAlign w:val="top"/>
          </w:tcPr>
          <w:p>
            <w:pPr>
              <w:spacing w:line="360" w:lineRule="auto"/>
              <w:jc w:val="center"/>
              <w:rPr>
                <w:rFonts w:hint="default" w:ascii="Nimbus Roman No9 L" w:hAnsi="Nimbus Roman No9 L" w:cs="Nimbus Roman No9 L"/>
                <w:color w:val="auto"/>
                <w:sz w:val="24"/>
              </w:rPr>
            </w:pPr>
          </w:p>
        </w:tc>
        <w:tc>
          <w:tcPr>
            <w:tcW w:w="818" w:type="dxa"/>
            <w:noWrap w:val="0"/>
            <w:vAlign w:val="top"/>
          </w:tcPr>
          <w:p>
            <w:pPr>
              <w:spacing w:line="360" w:lineRule="auto"/>
              <w:jc w:val="center"/>
              <w:rPr>
                <w:rFonts w:hint="default" w:ascii="Nimbus Roman No9 L" w:hAnsi="Nimbus Roman No9 L" w:cs="Nimbus Roman No9 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1" w:type="dxa"/>
            <w:noWrap w:val="0"/>
            <w:vAlign w:val="top"/>
          </w:tcPr>
          <w:p>
            <w:pPr>
              <w:spacing w:line="360" w:lineRule="auto"/>
              <w:jc w:val="center"/>
              <w:rPr>
                <w:rFonts w:hint="default" w:ascii="Nimbus Roman No9 L" w:hAnsi="Nimbus Roman No9 L" w:cs="Nimbus Roman No9 L"/>
                <w:color w:val="auto"/>
                <w:sz w:val="24"/>
              </w:rPr>
            </w:pPr>
          </w:p>
        </w:tc>
        <w:tc>
          <w:tcPr>
            <w:tcW w:w="3696" w:type="dxa"/>
            <w:noWrap w:val="0"/>
            <w:vAlign w:val="top"/>
          </w:tcPr>
          <w:p>
            <w:pPr>
              <w:spacing w:line="360" w:lineRule="auto"/>
              <w:jc w:val="center"/>
              <w:rPr>
                <w:rFonts w:hint="default" w:ascii="Nimbus Roman No9 L" w:hAnsi="Nimbus Roman No9 L" w:cs="Nimbus Roman No9 L"/>
                <w:color w:val="auto"/>
                <w:sz w:val="24"/>
              </w:rPr>
            </w:pPr>
          </w:p>
        </w:tc>
        <w:tc>
          <w:tcPr>
            <w:tcW w:w="1677" w:type="dxa"/>
            <w:noWrap w:val="0"/>
            <w:vAlign w:val="top"/>
          </w:tcPr>
          <w:p>
            <w:pPr>
              <w:spacing w:line="360" w:lineRule="auto"/>
              <w:jc w:val="center"/>
              <w:rPr>
                <w:rFonts w:hint="default" w:ascii="Nimbus Roman No9 L" w:hAnsi="Nimbus Roman No9 L" w:cs="Nimbus Roman No9 L"/>
                <w:color w:val="auto"/>
                <w:sz w:val="24"/>
              </w:rPr>
            </w:pPr>
          </w:p>
        </w:tc>
        <w:tc>
          <w:tcPr>
            <w:tcW w:w="2414" w:type="dxa"/>
            <w:noWrap w:val="0"/>
            <w:vAlign w:val="top"/>
          </w:tcPr>
          <w:p>
            <w:pPr>
              <w:spacing w:line="360" w:lineRule="auto"/>
              <w:jc w:val="center"/>
              <w:rPr>
                <w:rFonts w:hint="default" w:ascii="Nimbus Roman No9 L" w:hAnsi="Nimbus Roman No9 L" w:cs="Nimbus Roman No9 L"/>
                <w:color w:val="auto"/>
                <w:sz w:val="24"/>
              </w:rPr>
            </w:pPr>
          </w:p>
        </w:tc>
        <w:tc>
          <w:tcPr>
            <w:tcW w:w="1677" w:type="dxa"/>
            <w:noWrap w:val="0"/>
            <w:vAlign w:val="top"/>
          </w:tcPr>
          <w:p>
            <w:pPr>
              <w:spacing w:line="360" w:lineRule="auto"/>
              <w:jc w:val="center"/>
              <w:rPr>
                <w:rFonts w:hint="default" w:ascii="Nimbus Roman No9 L" w:hAnsi="Nimbus Roman No9 L" w:cs="Nimbus Roman No9 L"/>
                <w:color w:val="auto"/>
                <w:sz w:val="24"/>
              </w:rPr>
            </w:pPr>
          </w:p>
        </w:tc>
        <w:tc>
          <w:tcPr>
            <w:tcW w:w="1691" w:type="dxa"/>
            <w:noWrap w:val="0"/>
            <w:vAlign w:val="top"/>
          </w:tcPr>
          <w:p>
            <w:pPr>
              <w:spacing w:line="360" w:lineRule="auto"/>
              <w:jc w:val="center"/>
              <w:rPr>
                <w:rFonts w:hint="default" w:ascii="Nimbus Roman No9 L" w:hAnsi="Nimbus Roman No9 L" w:cs="Nimbus Roman No9 L"/>
                <w:color w:val="auto"/>
                <w:sz w:val="24"/>
              </w:rPr>
            </w:pPr>
          </w:p>
        </w:tc>
        <w:tc>
          <w:tcPr>
            <w:tcW w:w="818" w:type="dxa"/>
            <w:noWrap w:val="0"/>
            <w:vAlign w:val="top"/>
          </w:tcPr>
          <w:p>
            <w:pPr>
              <w:spacing w:line="360" w:lineRule="auto"/>
              <w:jc w:val="center"/>
              <w:rPr>
                <w:rFonts w:hint="default" w:ascii="Nimbus Roman No9 L" w:hAnsi="Nimbus Roman No9 L" w:cs="Nimbus Roman No9 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1" w:type="dxa"/>
            <w:noWrap w:val="0"/>
            <w:vAlign w:val="top"/>
          </w:tcPr>
          <w:p>
            <w:pPr>
              <w:spacing w:line="360" w:lineRule="auto"/>
              <w:jc w:val="center"/>
              <w:rPr>
                <w:rFonts w:hint="default" w:ascii="Nimbus Roman No9 L" w:hAnsi="Nimbus Roman No9 L" w:cs="Nimbus Roman No9 L"/>
                <w:color w:val="auto"/>
                <w:sz w:val="24"/>
              </w:rPr>
            </w:pPr>
          </w:p>
        </w:tc>
        <w:tc>
          <w:tcPr>
            <w:tcW w:w="3696" w:type="dxa"/>
            <w:noWrap w:val="0"/>
            <w:vAlign w:val="top"/>
          </w:tcPr>
          <w:p>
            <w:pPr>
              <w:spacing w:line="360" w:lineRule="auto"/>
              <w:jc w:val="center"/>
              <w:rPr>
                <w:rFonts w:hint="default" w:ascii="Nimbus Roman No9 L" w:hAnsi="Nimbus Roman No9 L" w:cs="Nimbus Roman No9 L"/>
                <w:color w:val="auto"/>
                <w:sz w:val="24"/>
              </w:rPr>
            </w:pPr>
          </w:p>
        </w:tc>
        <w:tc>
          <w:tcPr>
            <w:tcW w:w="1677" w:type="dxa"/>
            <w:noWrap w:val="0"/>
            <w:vAlign w:val="top"/>
          </w:tcPr>
          <w:p>
            <w:pPr>
              <w:spacing w:line="360" w:lineRule="auto"/>
              <w:jc w:val="center"/>
              <w:rPr>
                <w:rFonts w:hint="default" w:ascii="Nimbus Roman No9 L" w:hAnsi="Nimbus Roman No9 L" w:cs="Nimbus Roman No9 L"/>
                <w:color w:val="auto"/>
                <w:sz w:val="24"/>
              </w:rPr>
            </w:pPr>
          </w:p>
        </w:tc>
        <w:tc>
          <w:tcPr>
            <w:tcW w:w="2414" w:type="dxa"/>
            <w:noWrap w:val="0"/>
            <w:vAlign w:val="top"/>
          </w:tcPr>
          <w:p>
            <w:pPr>
              <w:spacing w:line="360" w:lineRule="auto"/>
              <w:jc w:val="center"/>
              <w:rPr>
                <w:rFonts w:hint="default" w:ascii="Nimbus Roman No9 L" w:hAnsi="Nimbus Roman No9 L" w:cs="Nimbus Roman No9 L"/>
                <w:color w:val="auto"/>
                <w:sz w:val="24"/>
              </w:rPr>
            </w:pPr>
          </w:p>
        </w:tc>
        <w:tc>
          <w:tcPr>
            <w:tcW w:w="1677" w:type="dxa"/>
            <w:noWrap w:val="0"/>
            <w:vAlign w:val="top"/>
          </w:tcPr>
          <w:p>
            <w:pPr>
              <w:spacing w:line="360" w:lineRule="auto"/>
              <w:jc w:val="center"/>
              <w:rPr>
                <w:rFonts w:hint="default" w:ascii="Nimbus Roman No9 L" w:hAnsi="Nimbus Roman No9 L" w:cs="Nimbus Roman No9 L"/>
                <w:color w:val="auto"/>
                <w:sz w:val="24"/>
              </w:rPr>
            </w:pPr>
          </w:p>
        </w:tc>
        <w:tc>
          <w:tcPr>
            <w:tcW w:w="1691" w:type="dxa"/>
            <w:noWrap w:val="0"/>
            <w:vAlign w:val="top"/>
          </w:tcPr>
          <w:p>
            <w:pPr>
              <w:spacing w:line="360" w:lineRule="auto"/>
              <w:jc w:val="center"/>
              <w:rPr>
                <w:rFonts w:hint="default" w:ascii="Nimbus Roman No9 L" w:hAnsi="Nimbus Roman No9 L" w:cs="Nimbus Roman No9 L"/>
                <w:color w:val="auto"/>
                <w:sz w:val="24"/>
              </w:rPr>
            </w:pPr>
          </w:p>
        </w:tc>
        <w:tc>
          <w:tcPr>
            <w:tcW w:w="818" w:type="dxa"/>
            <w:noWrap w:val="0"/>
            <w:vAlign w:val="top"/>
          </w:tcPr>
          <w:p>
            <w:pPr>
              <w:spacing w:line="360" w:lineRule="auto"/>
              <w:jc w:val="center"/>
              <w:rPr>
                <w:rFonts w:hint="default" w:ascii="Nimbus Roman No9 L" w:hAnsi="Nimbus Roman No9 L" w:cs="Nimbus Roman No9 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1" w:type="dxa"/>
            <w:noWrap w:val="0"/>
            <w:vAlign w:val="top"/>
          </w:tcPr>
          <w:p>
            <w:pPr>
              <w:spacing w:line="360" w:lineRule="auto"/>
              <w:jc w:val="center"/>
              <w:rPr>
                <w:rFonts w:hint="default" w:ascii="Nimbus Roman No9 L" w:hAnsi="Nimbus Roman No9 L" w:cs="Nimbus Roman No9 L"/>
                <w:color w:val="auto"/>
                <w:sz w:val="24"/>
              </w:rPr>
            </w:pPr>
          </w:p>
        </w:tc>
        <w:tc>
          <w:tcPr>
            <w:tcW w:w="3696" w:type="dxa"/>
            <w:noWrap w:val="0"/>
            <w:vAlign w:val="top"/>
          </w:tcPr>
          <w:p>
            <w:pPr>
              <w:spacing w:line="360" w:lineRule="auto"/>
              <w:jc w:val="center"/>
              <w:rPr>
                <w:rFonts w:hint="default" w:ascii="Nimbus Roman No9 L" w:hAnsi="Nimbus Roman No9 L" w:cs="Nimbus Roman No9 L"/>
                <w:color w:val="auto"/>
                <w:sz w:val="24"/>
              </w:rPr>
            </w:pPr>
          </w:p>
        </w:tc>
        <w:tc>
          <w:tcPr>
            <w:tcW w:w="1677" w:type="dxa"/>
            <w:noWrap w:val="0"/>
            <w:vAlign w:val="top"/>
          </w:tcPr>
          <w:p>
            <w:pPr>
              <w:spacing w:line="360" w:lineRule="auto"/>
              <w:jc w:val="center"/>
              <w:rPr>
                <w:rFonts w:hint="default" w:ascii="Nimbus Roman No9 L" w:hAnsi="Nimbus Roman No9 L" w:cs="Nimbus Roman No9 L"/>
                <w:color w:val="auto"/>
                <w:sz w:val="24"/>
              </w:rPr>
            </w:pPr>
          </w:p>
        </w:tc>
        <w:tc>
          <w:tcPr>
            <w:tcW w:w="2414" w:type="dxa"/>
            <w:noWrap w:val="0"/>
            <w:vAlign w:val="top"/>
          </w:tcPr>
          <w:p>
            <w:pPr>
              <w:spacing w:line="360" w:lineRule="auto"/>
              <w:jc w:val="center"/>
              <w:rPr>
                <w:rFonts w:hint="default" w:ascii="Nimbus Roman No9 L" w:hAnsi="Nimbus Roman No9 L" w:cs="Nimbus Roman No9 L"/>
                <w:color w:val="auto"/>
                <w:sz w:val="24"/>
              </w:rPr>
            </w:pPr>
          </w:p>
        </w:tc>
        <w:tc>
          <w:tcPr>
            <w:tcW w:w="1677" w:type="dxa"/>
            <w:noWrap w:val="0"/>
            <w:vAlign w:val="top"/>
          </w:tcPr>
          <w:p>
            <w:pPr>
              <w:spacing w:line="360" w:lineRule="auto"/>
              <w:jc w:val="center"/>
              <w:rPr>
                <w:rFonts w:hint="default" w:ascii="Nimbus Roman No9 L" w:hAnsi="Nimbus Roman No9 L" w:cs="Nimbus Roman No9 L"/>
                <w:color w:val="auto"/>
                <w:sz w:val="24"/>
              </w:rPr>
            </w:pPr>
          </w:p>
        </w:tc>
        <w:tc>
          <w:tcPr>
            <w:tcW w:w="1691" w:type="dxa"/>
            <w:noWrap w:val="0"/>
            <w:vAlign w:val="top"/>
          </w:tcPr>
          <w:p>
            <w:pPr>
              <w:spacing w:line="360" w:lineRule="auto"/>
              <w:jc w:val="center"/>
              <w:rPr>
                <w:rFonts w:hint="default" w:ascii="Nimbus Roman No9 L" w:hAnsi="Nimbus Roman No9 L" w:cs="Nimbus Roman No9 L"/>
                <w:color w:val="auto"/>
                <w:sz w:val="24"/>
              </w:rPr>
            </w:pPr>
          </w:p>
        </w:tc>
        <w:tc>
          <w:tcPr>
            <w:tcW w:w="818" w:type="dxa"/>
            <w:noWrap w:val="0"/>
            <w:vAlign w:val="top"/>
          </w:tcPr>
          <w:p>
            <w:pPr>
              <w:spacing w:line="360" w:lineRule="auto"/>
              <w:jc w:val="center"/>
              <w:rPr>
                <w:rFonts w:hint="default" w:ascii="Nimbus Roman No9 L" w:hAnsi="Nimbus Roman No9 L" w:cs="Nimbus Roman No9 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1" w:type="dxa"/>
            <w:noWrap w:val="0"/>
            <w:vAlign w:val="top"/>
          </w:tcPr>
          <w:p>
            <w:pPr>
              <w:spacing w:line="360" w:lineRule="auto"/>
              <w:jc w:val="center"/>
              <w:rPr>
                <w:rFonts w:hint="default" w:ascii="Nimbus Roman No9 L" w:hAnsi="Nimbus Roman No9 L" w:cs="Nimbus Roman No9 L"/>
                <w:color w:val="auto"/>
                <w:sz w:val="24"/>
              </w:rPr>
            </w:pPr>
          </w:p>
        </w:tc>
        <w:tc>
          <w:tcPr>
            <w:tcW w:w="3696" w:type="dxa"/>
            <w:noWrap w:val="0"/>
            <w:vAlign w:val="top"/>
          </w:tcPr>
          <w:p>
            <w:pPr>
              <w:spacing w:line="360" w:lineRule="auto"/>
              <w:jc w:val="center"/>
              <w:rPr>
                <w:rFonts w:hint="default" w:ascii="Nimbus Roman No9 L" w:hAnsi="Nimbus Roman No9 L" w:cs="Nimbus Roman No9 L"/>
                <w:color w:val="auto"/>
                <w:sz w:val="24"/>
              </w:rPr>
            </w:pPr>
          </w:p>
        </w:tc>
        <w:tc>
          <w:tcPr>
            <w:tcW w:w="1677" w:type="dxa"/>
            <w:noWrap w:val="0"/>
            <w:vAlign w:val="top"/>
          </w:tcPr>
          <w:p>
            <w:pPr>
              <w:spacing w:line="360" w:lineRule="auto"/>
              <w:jc w:val="center"/>
              <w:rPr>
                <w:rFonts w:hint="default" w:ascii="Nimbus Roman No9 L" w:hAnsi="Nimbus Roman No9 L" w:cs="Nimbus Roman No9 L"/>
                <w:color w:val="auto"/>
                <w:sz w:val="24"/>
              </w:rPr>
            </w:pPr>
          </w:p>
        </w:tc>
        <w:tc>
          <w:tcPr>
            <w:tcW w:w="2414" w:type="dxa"/>
            <w:noWrap w:val="0"/>
            <w:vAlign w:val="top"/>
          </w:tcPr>
          <w:p>
            <w:pPr>
              <w:spacing w:line="360" w:lineRule="auto"/>
              <w:jc w:val="center"/>
              <w:rPr>
                <w:rFonts w:hint="default" w:ascii="Nimbus Roman No9 L" w:hAnsi="Nimbus Roman No9 L" w:cs="Nimbus Roman No9 L"/>
                <w:color w:val="auto"/>
                <w:sz w:val="24"/>
              </w:rPr>
            </w:pPr>
          </w:p>
        </w:tc>
        <w:tc>
          <w:tcPr>
            <w:tcW w:w="1677" w:type="dxa"/>
            <w:noWrap w:val="0"/>
            <w:vAlign w:val="top"/>
          </w:tcPr>
          <w:p>
            <w:pPr>
              <w:spacing w:line="360" w:lineRule="auto"/>
              <w:jc w:val="center"/>
              <w:rPr>
                <w:rFonts w:hint="default" w:ascii="Nimbus Roman No9 L" w:hAnsi="Nimbus Roman No9 L" w:cs="Nimbus Roman No9 L"/>
                <w:color w:val="auto"/>
                <w:sz w:val="24"/>
              </w:rPr>
            </w:pPr>
          </w:p>
        </w:tc>
        <w:tc>
          <w:tcPr>
            <w:tcW w:w="1691" w:type="dxa"/>
            <w:noWrap w:val="0"/>
            <w:vAlign w:val="top"/>
          </w:tcPr>
          <w:p>
            <w:pPr>
              <w:spacing w:line="360" w:lineRule="auto"/>
              <w:jc w:val="center"/>
              <w:rPr>
                <w:rFonts w:hint="default" w:ascii="Nimbus Roman No9 L" w:hAnsi="Nimbus Roman No9 L" w:cs="Nimbus Roman No9 L"/>
                <w:color w:val="auto"/>
                <w:sz w:val="24"/>
              </w:rPr>
            </w:pPr>
          </w:p>
        </w:tc>
        <w:tc>
          <w:tcPr>
            <w:tcW w:w="818" w:type="dxa"/>
            <w:noWrap w:val="0"/>
            <w:vAlign w:val="top"/>
          </w:tcPr>
          <w:p>
            <w:pPr>
              <w:spacing w:line="360" w:lineRule="auto"/>
              <w:jc w:val="center"/>
              <w:rPr>
                <w:rFonts w:hint="default" w:ascii="Nimbus Roman No9 L" w:hAnsi="Nimbus Roman No9 L" w:cs="Nimbus Roman No9 L"/>
                <w:color w:val="auto"/>
                <w:sz w:val="24"/>
              </w:rPr>
            </w:pPr>
          </w:p>
        </w:tc>
      </w:tr>
    </w:tbl>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Nimbus Roman No9 L" w:hAnsi="Nimbus Roman No9 L" w:eastAsia="方正小标宋简体" w:cs="Nimbus Roman No9 L"/>
          <w:color w:val="auto"/>
          <w:sz w:val="44"/>
          <w:szCs w:val="44"/>
          <w:lang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微软雅黑"/>
    <w:panose1 w:val="03000509000000000000"/>
    <w:charset w:val="86"/>
    <w:family w:val="auto"/>
    <w:pitch w:val="default"/>
    <w:sig w:usb0="00000000" w:usb1="00000000" w:usb2="00000000" w:usb3="00000000" w:csb0="00040000" w:csb1="00000000"/>
  </w:font>
  <w:font w:name="Nimbus Roman No9 L">
    <w:altName w:val="hakuyoxingshu7000"/>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ESI宋体-GB2312">
    <w:altName w:val="宋体"/>
    <w:panose1 w:val="02000500000000000000"/>
    <w:charset w:val="86"/>
    <w:family w:val="auto"/>
    <w:pitch w:val="default"/>
    <w:sig w:usb0="00000000" w:usb1="00000000" w:usb2="00000010" w:usb3="00000000" w:csb0="0004000F" w:csb1="00000000"/>
  </w:font>
  <w:font w:name="Nimbus Roman">
    <w:altName w:val="Segoe Print"/>
    <w:panose1 w:val="00000500000000000000"/>
    <w:charset w:val="00"/>
    <w:family w:val="auto"/>
    <w:pitch w:val="default"/>
    <w:sig w:usb0="00000000" w:usb1="00000000" w:usb2="00000000" w:usb3="00000000" w:csb0="6000009F" w:csb1="00000000"/>
  </w:font>
  <w:font w:name="楷体_GB2312">
    <w:altName w:val="楷体"/>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hakuyoxingshu7000">
    <w:panose1 w:val="02000600000000000000"/>
    <w:charset w:val="86"/>
    <w:family w:val="auto"/>
    <w:pitch w:val="default"/>
    <w:sig w:usb0="FFFFFFFF" w:usb1="E9FFFFFF" w:usb2="0000003F" w:usb3="00000000" w:csb0="603F00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TQwMDk5NTA0ZjMyMTI4MzNiYjFmZDA5YjE4YTIifQ=="/>
  </w:docVars>
  <w:rsids>
    <w:rsidRoot w:val="42D023FA"/>
    <w:rsid w:val="42D023FA"/>
    <w:rsid w:val="52BC7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style>
  <w:style w:type="paragraph" w:styleId="3">
    <w:name w:val="Body Text"/>
    <w:basedOn w:val="1"/>
    <w:qFormat/>
    <w:uiPriority w:val="0"/>
    <w:pPr>
      <w:adjustRightInd w:val="0"/>
      <w:jc w:val="left"/>
      <w:textAlignment w:val="baseline"/>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2256</Words>
  <Characters>2504</Characters>
  <Lines>0</Lines>
  <Paragraphs>0</Paragraphs>
  <TotalTime>0</TotalTime>
  <ScaleCrop>false</ScaleCrop>
  <LinksUpToDate>false</LinksUpToDate>
  <CharactersWithSpaces>3507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2023-02-15T00:48:00Z</dcterms:created>
  <dc:creator>Administrator</dc:creator>
  <cp:lastModifiedBy>Administrator</cp:lastModifiedBy>
  <dcterms:modified xsi:type="dcterms:W3CDTF">2023-02-15T00:49:25Z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2FE67E17BFDC41A79FFEEAF0F8D3C8EA</vt:lpwstr>
  </property>
</Properties>
</file>