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C5" w:rsidRDefault="00AA18C5" w:rsidP="00AA18C5">
      <w:pPr>
        <w:spacing w:line="590" w:lineRule="exact"/>
        <w:jc w:val="center"/>
        <w:rPr>
          <w:rFonts w:eastAsia="方正小标宋简体"/>
          <w:color w:val="000000"/>
          <w:sz w:val="44"/>
          <w:szCs w:val="36"/>
        </w:rPr>
      </w:pPr>
    </w:p>
    <w:p w:rsidR="0091689A" w:rsidRDefault="00827304" w:rsidP="00CB3F84">
      <w:pPr>
        <w:spacing w:line="660" w:lineRule="exact"/>
        <w:jc w:val="center"/>
        <w:rPr>
          <w:rFonts w:ascii="Times New Roman" w:eastAsia="方正小标宋简体" w:hint="eastAsia"/>
          <w:color w:val="000000"/>
          <w:sz w:val="48"/>
          <w:szCs w:val="48"/>
        </w:rPr>
      </w:pPr>
      <w:r>
        <w:rPr>
          <w:rFonts w:ascii="Times New Roman" w:eastAsia="方正小标宋简体" w:hint="eastAsia"/>
          <w:color w:val="000000"/>
          <w:sz w:val="48"/>
          <w:szCs w:val="48"/>
        </w:rPr>
        <w:t>四川省“天府学者”特聘专家</w:t>
      </w:r>
    </w:p>
    <w:p w:rsidR="00AA18C5" w:rsidRPr="00D97175" w:rsidRDefault="00690946" w:rsidP="00CB3F84">
      <w:pPr>
        <w:spacing w:line="660" w:lineRule="exact"/>
        <w:jc w:val="center"/>
        <w:rPr>
          <w:rFonts w:eastAsia="方正小标宋简体"/>
          <w:color w:val="000000"/>
          <w:sz w:val="44"/>
          <w:szCs w:val="36"/>
        </w:rPr>
      </w:pPr>
      <w:r>
        <w:rPr>
          <w:rFonts w:eastAsia="方正小标宋简体"/>
          <w:color w:val="000000"/>
          <w:sz w:val="44"/>
          <w:szCs w:val="36"/>
        </w:rPr>
        <w:t>聘任意向</w:t>
      </w:r>
      <w:r>
        <w:rPr>
          <w:rFonts w:eastAsia="方正小标宋简体" w:hint="eastAsia"/>
          <w:color w:val="000000"/>
          <w:sz w:val="44"/>
          <w:szCs w:val="36"/>
        </w:rPr>
        <w:t>书</w:t>
      </w:r>
      <w:r w:rsidR="00AA18C5" w:rsidRPr="00D97175">
        <w:rPr>
          <w:rFonts w:eastAsia="方正小标宋简体"/>
          <w:color w:val="000000"/>
          <w:sz w:val="44"/>
          <w:szCs w:val="36"/>
        </w:rPr>
        <w:t>（样本）</w:t>
      </w:r>
    </w:p>
    <w:p w:rsidR="00AA18C5" w:rsidRPr="00D97175" w:rsidRDefault="00AA18C5" w:rsidP="00AA18C5">
      <w:pPr>
        <w:spacing w:line="590" w:lineRule="exact"/>
        <w:jc w:val="center"/>
        <w:rPr>
          <w:rFonts w:eastAsia="楷体_GB2312"/>
          <w:color w:val="000000"/>
          <w:sz w:val="36"/>
          <w:szCs w:val="36"/>
        </w:rPr>
      </w:pPr>
    </w:p>
    <w:p w:rsidR="00AA18C5" w:rsidRPr="00827304" w:rsidRDefault="00AA18C5" w:rsidP="00AA18C5">
      <w:pPr>
        <w:spacing w:line="590" w:lineRule="exact"/>
        <w:ind w:firstLine="658"/>
        <w:rPr>
          <w:rFonts w:ascii="Times New Roman" w:eastAsia="仿宋_GB2312" w:hAnsi="Times New Roman"/>
          <w:color w:val="000000"/>
          <w:sz w:val="32"/>
          <w:szCs w:val="32"/>
        </w:rPr>
      </w:pPr>
      <w:r w:rsidRPr="00827304">
        <w:rPr>
          <w:rFonts w:ascii="Times New Roman" w:eastAsia="仿宋_GB2312"/>
          <w:color w:val="000000"/>
          <w:sz w:val="32"/>
          <w:szCs w:val="32"/>
        </w:rPr>
        <w:t>聘任方：</w:t>
      </w:r>
      <w:r w:rsidRPr="00827304">
        <w:rPr>
          <w:rFonts w:ascii="Times New Roman" w:eastAsia="仿宋_GB2312" w:hAnsi="Times New Roman"/>
          <w:color w:val="000000"/>
          <w:sz w:val="32"/>
          <w:szCs w:val="32"/>
        </w:rPr>
        <w:t>××××</w:t>
      </w:r>
      <w:r w:rsidRPr="00827304">
        <w:rPr>
          <w:rFonts w:ascii="Times New Roman" w:eastAsia="仿宋_GB2312"/>
          <w:color w:val="000000"/>
          <w:sz w:val="32"/>
          <w:szCs w:val="32"/>
        </w:rPr>
        <w:t>（单位）（简称甲方）</w:t>
      </w:r>
    </w:p>
    <w:p w:rsidR="00AA18C5" w:rsidRPr="00827304" w:rsidRDefault="00AA18C5" w:rsidP="00AA18C5">
      <w:pPr>
        <w:spacing w:line="590" w:lineRule="exact"/>
        <w:ind w:firstLine="658"/>
        <w:rPr>
          <w:rFonts w:ascii="Times New Roman" w:eastAsia="仿宋_GB2312" w:hAnsi="Times New Roman"/>
          <w:color w:val="000000"/>
          <w:sz w:val="32"/>
          <w:szCs w:val="32"/>
        </w:rPr>
      </w:pPr>
      <w:r w:rsidRPr="00827304">
        <w:rPr>
          <w:rFonts w:ascii="Times New Roman" w:eastAsia="仿宋_GB2312"/>
          <w:color w:val="000000"/>
          <w:sz w:val="32"/>
          <w:szCs w:val="32"/>
        </w:rPr>
        <w:t>受聘方：</w:t>
      </w:r>
      <w:r w:rsidRPr="00827304">
        <w:rPr>
          <w:rFonts w:ascii="Times New Roman" w:eastAsia="仿宋_GB2312" w:hAnsi="Times New Roman"/>
          <w:color w:val="000000"/>
          <w:sz w:val="32"/>
          <w:szCs w:val="32"/>
        </w:rPr>
        <w:t>××××</w:t>
      </w:r>
      <w:r w:rsidRPr="00827304">
        <w:rPr>
          <w:rFonts w:ascii="Times New Roman" w:eastAsia="仿宋_GB2312"/>
          <w:color w:val="000000"/>
          <w:sz w:val="32"/>
          <w:szCs w:val="32"/>
        </w:rPr>
        <w:t>（个人）（简称乙方）</w:t>
      </w:r>
    </w:p>
    <w:p w:rsidR="00AA18C5" w:rsidRPr="00827304" w:rsidRDefault="00AA18C5" w:rsidP="00AA18C5">
      <w:pPr>
        <w:spacing w:line="590" w:lineRule="exact"/>
        <w:rPr>
          <w:rFonts w:ascii="Times New Roman" w:eastAsia="仿宋_GB2312" w:hAnsi="Times New Roman"/>
          <w:color w:val="000000"/>
          <w:sz w:val="32"/>
          <w:szCs w:val="32"/>
        </w:rPr>
      </w:pPr>
    </w:p>
    <w:p w:rsidR="00AA18C5" w:rsidRPr="00827304" w:rsidRDefault="00AA18C5" w:rsidP="00AA18C5">
      <w:pPr>
        <w:pStyle w:val="ac"/>
        <w:spacing w:line="590" w:lineRule="exact"/>
        <w:ind w:firstLine="640"/>
        <w:rPr>
          <w:rFonts w:ascii="Times New Roman" w:hAnsi="Times New Roman"/>
          <w:color w:val="000000"/>
          <w:sz w:val="32"/>
          <w:szCs w:val="32"/>
        </w:rPr>
      </w:pPr>
      <w:r w:rsidRPr="00827304">
        <w:rPr>
          <w:rFonts w:ascii="Times New Roman" w:hAnsi="Times New Roman"/>
          <w:color w:val="000000"/>
          <w:sz w:val="32"/>
          <w:szCs w:val="32"/>
        </w:rPr>
        <w:t>根据</w:t>
      </w:r>
      <w:r w:rsidR="00827304" w:rsidRPr="00827304">
        <w:rPr>
          <w:rFonts w:ascii="Times New Roman" w:hAnsi="Times New Roman"/>
          <w:bCs/>
          <w:sz w:val="32"/>
          <w:szCs w:val="32"/>
        </w:rPr>
        <w:t>《四川省</w:t>
      </w:r>
      <w:r w:rsidR="00827304" w:rsidRPr="00827304">
        <w:rPr>
          <w:rFonts w:ascii="Times New Roman" w:hAnsi="Times New Roman"/>
          <w:bCs/>
          <w:sz w:val="32"/>
          <w:szCs w:val="32"/>
        </w:rPr>
        <w:t>“</w:t>
      </w:r>
      <w:r w:rsidR="00827304" w:rsidRPr="00827304">
        <w:rPr>
          <w:rFonts w:ascii="Times New Roman" w:hAnsi="Times New Roman"/>
          <w:bCs/>
          <w:sz w:val="32"/>
          <w:szCs w:val="32"/>
        </w:rPr>
        <w:t>天府学者</w:t>
      </w:r>
      <w:r w:rsidR="00827304" w:rsidRPr="00827304">
        <w:rPr>
          <w:rFonts w:ascii="Times New Roman" w:hAnsi="Times New Roman"/>
          <w:bCs/>
          <w:sz w:val="32"/>
          <w:szCs w:val="32"/>
        </w:rPr>
        <w:t>”</w:t>
      </w:r>
      <w:r w:rsidR="00827304" w:rsidRPr="00827304">
        <w:rPr>
          <w:rFonts w:ascii="Times New Roman" w:hAnsi="Times New Roman"/>
          <w:bCs/>
          <w:sz w:val="32"/>
          <w:szCs w:val="32"/>
        </w:rPr>
        <w:t>特聘专家制度实施办法（试行）》（川人社发〔</w:t>
      </w:r>
      <w:r w:rsidR="00827304" w:rsidRPr="00827304">
        <w:rPr>
          <w:rFonts w:ascii="Times New Roman" w:hAnsi="Times New Roman"/>
          <w:bCs/>
          <w:sz w:val="32"/>
          <w:szCs w:val="32"/>
        </w:rPr>
        <w:t>2020</w:t>
      </w:r>
      <w:r w:rsidR="00827304" w:rsidRPr="00827304">
        <w:rPr>
          <w:rFonts w:ascii="Times New Roman" w:hAnsi="Times New Roman"/>
          <w:bCs/>
          <w:sz w:val="32"/>
          <w:szCs w:val="32"/>
        </w:rPr>
        <w:t>〕</w:t>
      </w:r>
      <w:r w:rsidR="00827304" w:rsidRPr="00827304">
        <w:rPr>
          <w:rFonts w:ascii="Times New Roman" w:hAnsi="Times New Roman"/>
          <w:bCs/>
          <w:sz w:val="32"/>
          <w:szCs w:val="32"/>
        </w:rPr>
        <w:t>9</w:t>
      </w:r>
      <w:r w:rsidR="00827304" w:rsidRPr="00827304">
        <w:rPr>
          <w:rFonts w:ascii="Times New Roman" w:hAnsi="Times New Roman"/>
          <w:bCs/>
          <w:sz w:val="32"/>
          <w:szCs w:val="32"/>
        </w:rPr>
        <w:t>号）</w:t>
      </w:r>
      <w:r w:rsidRPr="00827304">
        <w:rPr>
          <w:rFonts w:ascii="Times New Roman" w:hAnsi="Times New Roman"/>
          <w:color w:val="000000"/>
          <w:sz w:val="32"/>
          <w:szCs w:val="32"/>
        </w:rPr>
        <w:t>等政策文件的精神，经双方平等协商，订立本合同。</w:t>
      </w:r>
    </w:p>
    <w:p w:rsidR="00AA18C5" w:rsidRPr="00827304" w:rsidRDefault="00AA18C5" w:rsidP="00AA18C5">
      <w:pPr>
        <w:spacing w:line="590" w:lineRule="exact"/>
        <w:ind w:firstLineChars="200" w:firstLine="640"/>
        <w:rPr>
          <w:rFonts w:ascii="Times New Roman" w:eastAsia="黑体" w:hAnsi="Times New Roman"/>
          <w:color w:val="000000"/>
          <w:sz w:val="32"/>
          <w:szCs w:val="32"/>
        </w:rPr>
      </w:pPr>
      <w:r w:rsidRPr="00827304">
        <w:rPr>
          <w:rFonts w:ascii="Times New Roman" w:eastAsia="黑体"/>
          <w:color w:val="000000"/>
          <w:sz w:val="32"/>
          <w:szCs w:val="32"/>
        </w:rPr>
        <w:t>第一条</w:t>
      </w:r>
      <w:r w:rsidR="005568CC">
        <w:rPr>
          <w:rFonts w:ascii="Times New Roman" w:eastAsia="黑体" w:hint="eastAsia"/>
          <w:color w:val="000000"/>
          <w:sz w:val="32"/>
          <w:szCs w:val="32"/>
        </w:rPr>
        <w:t xml:space="preserve">  </w:t>
      </w:r>
      <w:r w:rsidRPr="00827304">
        <w:rPr>
          <w:rFonts w:ascii="Times New Roman" w:eastAsia="黑体"/>
          <w:color w:val="000000"/>
          <w:sz w:val="32"/>
          <w:szCs w:val="32"/>
        </w:rPr>
        <w:t>聘期</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color w:val="000000"/>
          <w:sz w:val="32"/>
          <w:szCs w:val="32"/>
        </w:rPr>
        <w:t>乙方受聘于甲方设置的</w:t>
      </w:r>
      <w:r w:rsidRPr="00827304">
        <w:rPr>
          <w:rFonts w:ascii="Times New Roman" w:hAnsi="Times New Roman"/>
          <w:color w:val="000000"/>
          <w:sz w:val="32"/>
          <w:szCs w:val="32"/>
        </w:rPr>
        <w:t>“</w:t>
      </w:r>
      <w:r w:rsidRPr="00827304">
        <w:rPr>
          <w:rFonts w:ascii="Times New Roman" w:eastAsia="仿宋_GB2312" w:hAnsi="Times New Roman"/>
          <w:color w:val="000000"/>
          <w:sz w:val="32"/>
          <w:szCs w:val="32"/>
        </w:rPr>
        <w:t>×××</w:t>
      </w:r>
      <w:r w:rsidRPr="00827304">
        <w:rPr>
          <w:rFonts w:ascii="Times New Roman" w:hAnsi="Times New Roman"/>
          <w:color w:val="000000"/>
          <w:sz w:val="32"/>
          <w:szCs w:val="32"/>
        </w:rPr>
        <w:t>”</w:t>
      </w:r>
      <w:r w:rsidRPr="00827304">
        <w:rPr>
          <w:rFonts w:ascii="Times New Roman" w:eastAsia="仿宋_GB2312"/>
          <w:color w:val="000000"/>
          <w:sz w:val="32"/>
          <w:szCs w:val="32"/>
        </w:rPr>
        <w:t>特聘专家岗位，聘期为</w:t>
      </w:r>
      <w:r w:rsidRPr="00827304">
        <w:rPr>
          <w:rFonts w:ascii="Times New Roman" w:eastAsia="仿宋_GB2312" w:hAnsi="Times New Roman"/>
          <w:color w:val="000000"/>
          <w:sz w:val="32"/>
          <w:szCs w:val="32"/>
        </w:rPr>
        <w:t>3</w:t>
      </w:r>
      <w:r w:rsidRPr="00827304">
        <w:rPr>
          <w:rFonts w:ascii="Times New Roman" w:eastAsia="仿宋_GB2312"/>
          <w:color w:val="000000"/>
          <w:sz w:val="32"/>
          <w:szCs w:val="32"/>
        </w:rPr>
        <w:t>年。聘任期满，聘任合同自动终止。</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color w:val="000000"/>
          <w:sz w:val="32"/>
          <w:szCs w:val="32"/>
        </w:rPr>
        <w:t>聘期自</w:t>
      </w:r>
      <w:r w:rsidR="00827304">
        <w:rPr>
          <w:rFonts w:ascii="Times New Roman" w:eastAsia="仿宋_GB2312" w:hAnsi="Times New Roman"/>
          <w:color w:val="000000"/>
          <w:sz w:val="32"/>
          <w:szCs w:val="32"/>
        </w:rPr>
        <w:t>20</w:t>
      </w:r>
      <w:r w:rsidR="00827304">
        <w:rPr>
          <w:rFonts w:ascii="Times New Roman" w:eastAsia="仿宋_GB2312" w:hAnsi="Times New Roman" w:hint="eastAsia"/>
          <w:color w:val="000000"/>
          <w:sz w:val="32"/>
          <w:szCs w:val="32"/>
        </w:rPr>
        <w:t>20</w:t>
      </w:r>
      <w:r w:rsidRPr="00827304">
        <w:rPr>
          <w:rFonts w:ascii="Times New Roman" w:eastAsia="仿宋_GB2312"/>
          <w:color w:val="000000"/>
          <w:sz w:val="32"/>
          <w:szCs w:val="32"/>
        </w:rPr>
        <w:t>年</w:t>
      </w:r>
      <w:r w:rsidRPr="00827304">
        <w:rPr>
          <w:rFonts w:ascii="Times New Roman" w:eastAsia="仿宋_GB2312" w:hAnsi="Times New Roman"/>
          <w:color w:val="000000"/>
          <w:sz w:val="32"/>
          <w:szCs w:val="32"/>
        </w:rPr>
        <w:t>×</w:t>
      </w:r>
      <w:r w:rsidRPr="00827304">
        <w:rPr>
          <w:rFonts w:ascii="Times New Roman" w:eastAsia="仿宋_GB2312"/>
          <w:color w:val="000000"/>
          <w:sz w:val="32"/>
          <w:szCs w:val="32"/>
        </w:rPr>
        <w:t>月</w:t>
      </w:r>
      <w:r w:rsidRPr="00827304">
        <w:rPr>
          <w:rFonts w:ascii="Times New Roman" w:eastAsia="仿宋_GB2312" w:hAnsi="Times New Roman"/>
          <w:color w:val="000000"/>
          <w:sz w:val="32"/>
          <w:szCs w:val="32"/>
        </w:rPr>
        <w:t>×</w:t>
      </w:r>
      <w:r w:rsidRPr="00827304">
        <w:rPr>
          <w:rFonts w:ascii="Times New Roman" w:eastAsia="仿宋_GB2312"/>
          <w:color w:val="000000"/>
          <w:sz w:val="32"/>
          <w:szCs w:val="32"/>
        </w:rPr>
        <w:t>日至</w:t>
      </w:r>
      <w:r w:rsidR="00827304">
        <w:rPr>
          <w:rFonts w:ascii="Times New Roman" w:eastAsia="仿宋_GB2312" w:hAnsi="Times New Roman"/>
          <w:color w:val="000000"/>
          <w:sz w:val="32"/>
          <w:szCs w:val="32"/>
        </w:rPr>
        <w:t>202</w:t>
      </w:r>
      <w:r w:rsidR="00827304">
        <w:rPr>
          <w:rFonts w:ascii="Times New Roman" w:eastAsia="仿宋_GB2312" w:hAnsi="Times New Roman" w:hint="eastAsia"/>
          <w:color w:val="000000"/>
          <w:sz w:val="32"/>
          <w:szCs w:val="32"/>
        </w:rPr>
        <w:t>3</w:t>
      </w:r>
      <w:r w:rsidRPr="00827304">
        <w:rPr>
          <w:rFonts w:ascii="Times New Roman" w:eastAsia="仿宋_GB2312"/>
          <w:color w:val="000000"/>
          <w:sz w:val="32"/>
          <w:szCs w:val="32"/>
        </w:rPr>
        <w:t>年</w:t>
      </w:r>
      <w:r w:rsidRPr="00827304">
        <w:rPr>
          <w:rFonts w:ascii="Times New Roman" w:eastAsia="仿宋_GB2312" w:hAnsi="Times New Roman"/>
          <w:color w:val="000000"/>
          <w:sz w:val="32"/>
          <w:szCs w:val="32"/>
        </w:rPr>
        <w:t>×</w:t>
      </w:r>
      <w:r w:rsidRPr="00827304">
        <w:rPr>
          <w:rFonts w:ascii="Times New Roman" w:eastAsia="仿宋_GB2312"/>
          <w:color w:val="000000"/>
          <w:sz w:val="32"/>
          <w:szCs w:val="32"/>
        </w:rPr>
        <w:t>月</w:t>
      </w:r>
      <w:r w:rsidRPr="00827304">
        <w:rPr>
          <w:rFonts w:ascii="Times New Roman" w:eastAsia="仿宋_GB2312" w:hAnsi="Times New Roman"/>
          <w:color w:val="000000"/>
          <w:sz w:val="32"/>
          <w:szCs w:val="32"/>
        </w:rPr>
        <w:t xml:space="preserve">× </w:t>
      </w:r>
      <w:r w:rsidRPr="00827304">
        <w:rPr>
          <w:rFonts w:ascii="Times New Roman" w:eastAsia="仿宋_GB2312"/>
          <w:color w:val="000000"/>
          <w:sz w:val="32"/>
          <w:szCs w:val="32"/>
        </w:rPr>
        <w:t>日（具体日期以正式签订合同日期起算）。</w:t>
      </w:r>
    </w:p>
    <w:p w:rsidR="00AA18C5" w:rsidRPr="00827304" w:rsidRDefault="00AA18C5" w:rsidP="00AA18C5">
      <w:pPr>
        <w:spacing w:line="590" w:lineRule="exact"/>
        <w:ind w:firstLineChars="200" w:firstLine="640"/>
        <w:rPr>
          <w:rFonts w:ascii="Times New Roman" w:eastAsia="黑体" w:hAnsi="Times New Roman"/>
          <w:color w:val="000000"/>
          <w:sz w:val="32"/>
          <w:szCs w:val="32"/>
        </w:rPr>
      </w:pPr>
      <w:r w:rsidRPr="00827304">
        <w:rPr>
          <w:rFonts w:ascii="Times New Roman" w:eastAsia="黑体"/>
          <w:color w:val="000000"/>
          <w:sz w:val="32"/>
          <w:szCs w:val="32"/>
        </w:rPr>
        <w:t>第二条</w:t>
      </w:r>
      <w:r w:rsidR="005568CC">
        <w:rPr>
          <w:rFonts w:ascii="Times New Roman" w:eastAsia="黑体" w:hint="eastAsia"/>
          <w:color w:val="000000"/>
          <w:sz w:val="32"/>
          <w:szCs w:val="32"/>
        </w:rPr>
        <w:t xml:space="preserve">  </w:t>
      </w:r>
      <w:r w:rsidRPr="00827304">
        <w:rPr>
          <w:rFonts w:ascii="Times New Roman" w:eastAsia="黑体"/>
          <w:color w:val="000000"/>
          <w:sz w:val="32"/>
          <w:szCs w:val="32"/>
        </w:rPr>
        <w:t>乙方的岗位工作目标及任务</w:t>
      </w:r>
    </w:p>
    <w:p w:rsidR="00AA18C5" w:rsidRPr="00827304" w:rsidRDefault="00AA18C5" w:rsidP="00AA18C5">
      <w:pPr>
        <w:spacing w:line="590" w:lineRule="exact"/>
        <w:ind w:left="590"/>
        <w:rPr>
          <w:rFonts w:ascii="Times New Roman" w:eastAsia="仿宋_GB2312" w:hAnsi="Times New Roman"/>
          <w:bCs/>
          <w:color w:val="000000"/>
          <w:sz w:val="32"/>
          <w:szCs w:val="32"/>
        </w:rPr>
      </w:pPr>
      <w:r w:rsidRPr="00827304">
        <w:rPr>
          <w:rFonts w:ascii="Times New Roman" w:eastAsia="仿宋_GB2312"/>
          <w:bCs/>
          <w:color w:val="000000"/>
          <w:sz w:val="32"/>
          <w:szCs w:val="32"/>
        </w:rPr>
        <w:t>（一）乙方在聘期内应完成的工作目标</w:t>
      </w:r>
    </w:p>
    <w:p w:rsidR="00AA18C5" w:rsidRPr="00004FE9" w:rsidRDefault="00AA18C5" w:rsidP="00AA18C5">
      <w:pPr>
        <w:spacing w:line="590" w:lineRule="exact"/>
        <w:ind w:firstLineChars="184" w:firstLine="589"/>
        <w:rPr>
          <w:rFonts w:ascii="Times New Roman" w:eastAsia="仿宋_GB2312" w:hAnsi="Times New Roman"/>
          <w:bCs/>
          <w:sz w:val="32"/>
          <w:szCs w:val="32"/>
        </w:rPr>
      </w:pPr>
      <w:r w:rsidRPr="00827304">
        <w:rPr>
          <w:rFonts w:ascii="Times New Roman" w:eastAsia="仿宋_GB2312"/>
          <w:bCs/>
          <w:color w:val="000000"/>
          <w:sz w:val="32"/>
          <w:szCs w:val="32"/>
        </w:rPr>
        <w:t>（由设岗单位根据设岗的需要、双方之间的约定等，与专家协商确定</w:t>
      </w:r>
      <w:r w:rsidR="00964330">
        <w:rPr>
          <w:rFonts w:ascii="Times New Roman" w:eastAsia="仿宋_GB2312" w:hint="eastAsia"/>
          <w:bCs/>
          <w:color w:val="000000"/>
          <w:sz w:val="32"/>
          <w:szCs w:val="32"/>
        </w:rPr>
        <w:t>，</w:t>
      </w:r>
      <w:r w:rsidR="00964330" w:rsidRPr="00004FE9">
        <w:rPr>
          <w:rFonts w:ascii="Times New Roman" w:eastAsia="仿宋_GB2312" w:hint="eastAsia"/>
          <w:bCs/>
          <w:sz w:val="32"/>
          <w:szCs w:val="32"/>
        </w:rPr>
        <w:t>约定的内容不得低于</w:t>
      </w:r>
      <w:r w:rsidR="00964330" w:rsidRPr="00004FE9">
        <w:rPr>
          <w:rFonts w:ascii="Times New Roman" w:eastAsia="仿宋_GB2312"/>
          <w:bCs/>
          <w:sz w:val="32"/>
          <w:szCs w:val="32"/>
        </w:rPr>
        <w:t>《四川省</w:t>
      </w:r>
      <w:r w:rsidR="00964330" w:rsidRPr="00004FE9">
        <w:rPr>
          <w:rFonts w:ascii="Times New Roman" w:eastAsia="仿宋_GB2312"/>
          <w:bCs/>
          <w:sz w:val="32"/>
          <w:szCs w:val="32"/>
        </w:rPr>
        <w:t>“</w:t>
      </w:r>
      <w:r w:rsidR="00964330" w:rsidRPr="00004FE9">
        <w:rPr>
          <w:rFonts w:ascii="Times New Roman" w:eastAsia="仿宋_GB2312"/>
          <w:bCs/>
          <w:sz w:val="32"/>
          <w:szCs w:val="32"/>
        </w:rPr>
        <w:t>天府学者</w:t>
      </w:r>
      <w:r w:rsidR="00964330" w:rsidRPr="00004FE9">
        <w:rPr>
          <w:rFonts w:ascii="Times New Roman" w:eastAsia="仿宋_GB2312"/>
          <w:bCs/>
          <w:sz w:val="32"/>
          <w:szCs w:val="32"/>
        </w:rPr>
        <w:t>”</w:t>
      </w:r>
      <w:r w:rsidR="00964330" w:rsidRPr="00004FE9">
        <w:rPr>
          <w:rFonts w:ascii="Times New Roman" w:eastAsia="仿宋_GB2312"/>
          <w:bCs/>
          <w:sz w:val="32"/>
          <w:szCs w:val="32"/>
        </w:rPr>
        <w:t>特聘专家制度实施办法（试行）》</w:t>
      </w:r>
      <w:r w:rsidR="00964330" w:rsidRPr="00004FE9">
        <w:rPr>
          <w:rFonts w:ascii="Times New Roman" w:eastAsia="仿宋_GB2312" w:hint="eastAsia"/>
          <w:bCs/>
          <w:sz w:val="32"/>
          <w:szCs w:val="32"/>
        </w:rPr>
        <w:t>有关规定</w:t>
      </w:r>
      <w:r w:rsidR="00A94DC2" w:rsidRPr="00004FE9">
        <w:rPr>
          <w:rFonts w:ascii="Times New Roman" w:eastAsia="仿宋_GB2312" w:hint="eastAsia"/>
          <w:bCs/>
          <w:sz w:val="32"/>
          <w:szCs w:val="32"/>
        </w:rPr>
        <w:t>。</w:t>
      </w:r>
      <w:r w:rsidRPr="00004FE9">
        <w:rPr>
          <w:rFonts w:ascii="Times New Roman" w:eastAsia="仿宋_GB2312"/>
          <w:bCs/>
          <w:sz w:val="32"/>
          <w:szCs w:val="32"/>
        </w:rPr>
        <w:t>）</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004FE9">
        <w:rPr>
          <w:rFonts w:ascii="Times New Roman" w:eastAsia="仿宋_GB2312"/>
          <w:sz w:val="32"/>
          <w:szCs w:val="32"/>
        </w:rPr>
        <w:t>（二）乙方在聘期内应履行的工作任</w:t>
      </w:r>
      <w:r w:rsidRPr="00827304">
        <w:rPr>
          <w:rFonts w:ascii="Times New Roman" w:eastAsia="仿宋_GB2312"/>
          <w:color w:val="000000"/>
          <w:sz w:val="32"/>
          <w:szCs w:val="32"/>
        </w:rPr>
        <w:t>务</w:t>
      </w:r>
    </w:p>
    <w:p w:rsidR="00AA18C5" w:rsidRPr="00827304" w:rsidRDefault="00AA18C5" w:rsidP="00AA18C5">
      <w:pPr>
        <w:spacing w:line="590" w:lineRule="exact"/>
        <w:ind w:firstLineChars="184" w:firstLine="589"/>
        <w:rPr>
          <w:rFonts w:ascii="Times New Roman" w:eastAsia="仿宋_GB2312" w:hAnsi="Times New Roman"/>
          <w:color w:val="000000"/>
          <w:sz w:val="32"/>
          <w:szCs w:val="32"/>
        </w:rPr>
      </w:pPr>
      <w:r w:rsidRPr="00827304">
        <w:rPr>
          <w:rFonts w:ascii="Times New Roman" w:eastAsia="仿宋_GB2312"/>
          <w:bCs/>
          <w:color w:val="000000"/>
          <w:sz w:val="32"/>
          <w:szCs w:val="32"/>
        </w:rPr>
        <w:t>（由设岗单位和专家协商确定，</w:t>
      </w:r>
      <w:r w:rsidRPr="00827304">
        <w:rPr>
          <w:rFonts w:ascii="Times New Roman" w:eastAsia="仿宋_GB2312"/>
          <w:color w:val="000000"/>
          <w:sz w:val="32"/>
          <w:szCs w:val="32"/>
        </w:rPr>
        <w:t>如教学任务、科研任务、学科</w:t>
      </w:r>
      <w:r w:rsidRPr="00827304">
        <w:rPr>
          <w:rFonts w:ascii="Times New Roman" w:eastAsia="仿宋_GB2312"/>
          <w:color w:val="000000"/>
          <w:sz w:val="32"/>
          <w:szCs w:val="32"/>
        </w:rPr>
        <w:lastRenderedPageBreak/>
        <w:t>建设任务、人才培养任务及其他任务等，工作任务应尽量予以量化）</w:t>
      </w:r>
    </w:p>
    <w:p w:rsidR="00AA18C5" w:rsidRPr="00827304" w:rsidRDefault="00AA18C5" w:rsidP="00AA18C5">
      <w:pPr>
        <w:spacing w:line="590" w:lineRule="exact"/>
        <w:ind w:firstLineChars="200" w:firstLine="640"/>
        <w:rPr>
          <w:rFonts w:ascii="Times New Roman" w:eastAsia="黑体" w:hAnsi="Times New Roman"/>
          <w:color w:val="000000"/>
          <w:sz w:val="32"/>
          <w:szCs w:val="32"/>
        </w:rPr>
      </w:pPr>
      <w:r w:rsidRPr="00827304">
        <w:rPr>
          <w:rFonts w:ascii="Times New Roman" w:eastAsia="黑体"/>
          <w:color w:val="000000"/>
          <w:sz w:val="32"/>
          <w:szCs w:val="32"/>
        </w:rPr>
        <w:t>第三条</w:t>
      </w:r>
      <w:r w:rsidR="005568CC">
        <w:rPr>
          <w:rFonts w:ascii="Times New Roman" w:eastAsia="黑体" w:hint="eastAsia"/>
          <w:color w:val="000000"/>
          <w:sz w:val="32"/>
          <w:szCs w:val="32"/>
        </w:rPr>
        <w:t xml:space="preserve">  </w:t>
      </w:r>
      <w:r w:rsidRPr="00827304">
        <w:rPr>
          <w:rFonts w:ascii="Times New Roman" w:eastAsia="黑体"/>
          <w:color w:val="000000"/>
          <w:sz w:val="32"/>
          <w:szCs w:val="32"/>
        </w:rPr>
        <w:t>权利和义务</w:t>
      </w:r>
    </w:p>
    <w:p w:rsidR="00AA18C5" w:rsidRPr="00827304" w:rsidRDefault="00AA18C5" w:rsidP="00AA18C5">
      <w:pPr>
        <w:spacing w:line="590" w:lineRule="exact"/>
        <w:ind w:firstLineChars="200" w:firstLine="640"/>
        <w:rPr>
          <w:rFonts w:ascii="Times New Roman" w:eastAsia="楷体_GB2312" w:hAnsi="Times New Roman"/>
          <w:bCs/>
          <w:color w:val="000000"/>
          <w:sz w:val="32"/>
          <w:szCs w:val="32"/>
        </w:rPr>
      </w:pPr>
      <w:r w:rsidRPr="00827304">
        <w:rPr>
          <w:rFonts w:ascii="Times New Roman" w:eastAsia="楷体_GB2312"/>
          <w:bCs/>
          <w:color w:val="000000"/>
          <w:sz w:val="32"/>
          <w:szCs w:val="32"/>
        </w:rPr>
        <w:t>（一）甲方权利</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sidR="00AA18C5" w:rsidRPr="00827304">
        <w:rPr>
          <w:rFonts w:ascii="Times New Roman" w:eastAsia="仿宋_GB2312"/>
          <w:color w:val="000000"/>
          <w:sz w:val="32"/>
          <w:szCs w:val="32"/>
        </w:rPr>
        <w:t>根据</w:t>
      </w:r>
      <w:r w:rsidR="00D407BC">
        <w:rPr>
          <w:rFonts w:ascii="Times New Roman" w:eastAsia="仿宋_GB2312" w:hint="eastAsia"/>
          <w:color w:val="000000"/>
          <w:sz w:val="32"/>
          <w:szCs w:val="32"/>
        </w:rPr>
        <w:t>省上</w:t>
      </w:r>
      <w:r w:rsidR="00AA18C5" w:rsidRPr="00827304">
        <w:rPr>
          <w:rFonts w:ascii="Times New Roman" w:eastAsia="仿宋_GB2312"/>
          <w:color w:val="000000"/>
          <w:sz w:val="32"/>
          <w:szCs w:val="32"/>
        </w:rPr>
        <w:t>有关文件规定以及</w:t>
      </w:r>
      <w:r w:rsidR="00D407BC">
        <w:rPr>
          <w:rFonts w:ascii="Times New Roman" w:eastAsia="仿宋_GB2312" w:hint="eastAsia"/>
          <w:color w:val="000000"/>
          <w:sz w:val="32"/>
          <w:szCs w:val="32"/>
        </w:rPr>
        <w:t>“天府学者”</w:t>
      </w:r>
      <w:r w:rsidR="00AA18C5" w:rsidRPr="00827304">
        <w:rPr>
          <w:rFonts w:ascii="Times New Roman" w:eastAsia="仿宋_GB2312"/>
          <w:color w:val="000000"/>
          <w:sz w:val="32"/>
          <w:szCs w:val="32"/>
        </w:rPr>
        <w:t>特聘专家岗位工作目标及任务，对乙方进行管理。</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sidR="00AA18C5" w:rsidRPr="00827304">
        <w:rPr>
          <w:rFonts w:ascii="Times New Roman" w:eastAsia="仿宋_GB2312"/>
          <w:color w:val="000000"/>
          <w:sz w:val="32"/>
          <w:szCs w:val="32"/>
        </w:rPr>
        <w:t>依照国家法律、法规及本单位的有关规定，对乙方进行考核和奖惩。</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sidR="00AA18C5" w:rsidRPr="00827304">
        <w:rPr>
          <w:rFonts w:ascii="Times New Roman" w:eastAsia="仿宋_GB2312"/>
          <w:color w:val="000000"/>
          <w:sz w:val="32"/>
          <w:szCs w:val="32"/>
        </w:rPr>
        <w:t>（其他经双方约定的甲方权利）。</w:t>
      </w:r>
    </w:p>
    <w:p w:rsidR="00AA18C5" w:rsidRPr="00827304" w:rsidRDefault="00AA18C5" w:rsidP="00AA18C5">
      <w:pPr>
        <w:spacing w:line="590" w:lineRule="exact"/>
        <w:ind w:firstLineChars="200" w:firstLine="640"/>
        <w:rPr>
          <w:rFonts w:ascii="Times New Roman" w:eastAsia="楷体_GB2312" w:hAnsi="Times New Roman"/>
          <w:bCs/>
          <w:color w:val="000000"/>
          <w:sz w:val="32"/>
          <w:szCs w:val="32"/>
        </w:rPr>
      </w:pPr>
      <w:r w:rsidRPr="00827304">
        <w:rPr>
          <w:rFonts w:ascii="Times New Roman" w:eastAsia="楷体_GB2312"/>
          <w:bCs/>
          <w:color w:val="000000"/>
          <w:sz w:val="32"/>
          <w:szCs w:val="32"/>
        </w:rPr>
        <w:t>（二）甲方义务</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sidR="00AA18C5" w:rsidRPr="00827304">
        <w:rPr>
          <w:rFonts w:ascii="Times New Roman" w:eastAsia="仿宋_GB2312"/>
          <w:color w:val="000000"/>
          <w:sz w:val="32"/>
          <w:szCs w:val="32"/>
        </w:rPr>
        <w:t>依法维护乙方应享有的各项权利。</w:t>
      </w:r>
    </w:p>
    <w:p w:rsidR="006B7EB1" w:rsidRDefault="006B7EB1" w:rsidP="006B7EB1">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sidR="00AA18C5" w:rsidRPr="00827304">
        <w:rPr>
          <w:rFonts w:ascii="Times New Roman" w:eastAsia="仿宋_GB2312"/>
          <w:color w:val="000000"/>
          <w:sz w:val="32"/>
          <w:szCs w:val="32"/>
        </w:rPr>
        <w:t>为乙方提供良好的工作和生活条件</w:t>
      </w:r>
      <w:r w:rsidR="00AA18C5" w:rsidRPr="00827304">
        <w:rPr>
          <w:rFonts w:ascii="Times New Roman" w:eastAsia="仿宋_GB2312" w:hAnsi="Times New Roman"/>
          <w:color w:val="000000"/>
          <w:sz w:val="32"/>
          <w:szCs w:val="32"/>
        </w:rPr>
        <w:t>:</w:t>
      </w:r>
    </w:p>
    <w:p w:rsidR="00AA18C5" w:rsidRPr="00827304" w:rsidRDefault="00AA18C5" w:rsidP="006B7EB1">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color w:val="000000"/>
          <w:sz w:val="32"/>
          <w:szCs w:val="32"/>
        </w:rPr>
        <w:t>（</w:t>
      </w:r>
      <w:r w:rsidRPr="00827304">
        <w:rPr>
          <w:rFonts w:ascii="Times New Roman" w:eastAsia="仿宋_GB2312" w:hAnsi="Times New Roman"/>
          <w:color w:val="000000"/>
          <w:sz w:val="32"/>
          <w:szCs w:val="32"/>
        </w:rPr>
        <w:t>1</w:t>
      </w:r>
      <w:r w:rsidR="00D407BC">
        <w:rPr>
          <w:rFonts w:ascii="Times New Roman" w:eastAsia="仿宋_GB2312"/>
          <w:color w:val="000000"/>
          <w:sz w:val="32"/>
          <w:szCs w:val="32"/>
        </w:rPr>
        <w:t>）科研配套经费：聘期内</w:t>
      </w:r>
      <w:r w:rsidRPr="00827304">
        <w:rPr>
          <w:rFonts w:ascii="Times New Roman" w:eastAsia="仿宋_GB2312"/>
          <w:color w:val="000000"/>
          <w:sz w:val="32"/>
          <w:szCs w:val="32"/>
        </w:rPr>
        <w:t>为乙方及其科研团队提供配套科研经费不少于</w:t>
      </w:r>
      <w:r w:rsidRPr="00827304">
        <w:rPr>
          <w:rFonts w:ascii="Times New Roman" w:eastAsia="仿宋_GB2312" w:hAnsi="Times New Roman"/>
          <w:color w:val="000000"/>
          <w:sz w:val="32"/>
          <w:szCs w:val="32"/>
        </w:rPr>
        <w:t>20</w:t>
      </w:r>
      <w:r w:rsidRPr="00827304">
        <w:rPr>
          <w:rFonts w:ascii="Times New Roman" w:eastAsia="仿宋_GB2312"/>
          <w:color w:val="000000"/>
          <w:sz w:val="32"/>
          <w:szCs w:val="32"/>
        </w:rPr>
        <w:t>万元。</w:t>
      </w:r>
    </w:p>
    <w:p w:rsidR="00AA18C5" w:rsidRPr="00004FE9" w:rsidRDefault="00AA18C5" w:rsidP="00AA18C5">
      <w:pPr>
        <w:spacing w:line="590" w:lineRule="exact"/>
        <w:ind w:firstLineChars="200" w:firstLine="640"/>
        <w:rPr>
          <w:rFonts w:ascii="Times New Roman" w:eastAsia="仿宋_GB2312" w:hAnsi="Times New Roman"/>
          <w:sz w:val="32"/>
          <w:szCs w:val="32"/>
        </w:rPr>
      </w:pPr>
      <w:r w:rsidRPr="00827304">
        <w:rPr>
          <w:rFonts w:ascii="Times New Roman" w:eastAsia="仿宋_GB2312"/>
          <w:color w:val="000000"/>
          <w:sz w:val="32"/>
          <w:szCs w:val="32"/>
        </w:rPr>
        <w:t>（</w:t>
      </w:r>
      <w:r w:rsidRPr="00827304">
        <w:rPr>
          <w:rFonts w:ascii="Times New Roman" w:eastAsia="仿宋_GB2312" w:hAnsi="Times New Roman"/>
          <w:color w:val="000000"/>
          <w:sz w:val="32"/>
          <w:szCs w:val="32"/>
        </w:rPr>
        <w:t>2</w:t>
      </w:r>
      <w:r w:rsidRPr="00827304">
        <w:rPr>
          <w:rFonts w:ascii="Times New Roman" w:eastAsia="仿宋_GB2312"/>
          <w:color w:val="000000"/>
          <w:sz w:val="32"/>
          <w:szCs w:val="32"/>
        </w:rPr>
        <w:t>）</w:t>
      </w:r>
      <w:r w:rsidR="00D407BC">
        <w:rPr>
          <w:rFonts w:ascii="Times New Roman" w:eastAsia="仿宋_GB2312" w:hint="eastAsia"/>
          <w:color w:val="000000"/>
          <w:sz w:val="32"/>
          <w:szCs w:val="32"/>
        </w:rPr>
        <w:t>薪酬待遇</w:t>
      </w:r>
      <w:r w:rsidRPr="00827304">
        <w:rPr>
          <w:rFonts w:ascii="Times New Roman" w:eastAsia="仿宋_GB2312"/>
          <w:color w:val="000000"/>
          <w:sz w:val="32"/>
          <w:szCs w:val="32"/>
        </w:rPr>
        <w:t>：为乙方</w:t>
      </w:r>
      <w:r w:rsidR="00D407BC">
        <w:rPr>
          <w:rFonts w:ascii="Times New Roman" w:eastAsia="仿宋_GB2312" w:hint="eastAsia"/>
          <w:color w:val="000000"/>
          <w:sz w:val="32"/>
          <w:szCs w:val="32"/>
        </w:rPr>
        <w:t>提供必要的薪酬待遇保</w:t>
      </w:r>
      <w:r w:rsidR="00D407BC" w:rsidRPr="00004FE9">
        <w:rPr>
          <w:rFonts w:ascii="Times New Roman" w:eastAsia="仿宋_GB2312" w:hint="eastAsia"/>
          <w:sz w:val="32"/>
          <w:szCs w:val="32"/>
        </w:rPr>
        <w:t>障</w:t>
      </w:r>
      <w:r w:rsidR="00C277B3" w:rsidRPr="00004FE9">
        <w:rPr>
          <w:rFonts w:ascii="Times New Roman" w:eastAsia="仿宋_GB2312" w:hint="eastAsia"/>
          <w:sz w:val="32"/>
          <w:szCs w:val="32"/>
        </w:rPr>
        <w:t>，具体数额待甲乙双方商议后确认</w:t>
      </w:r>
      <w:r w:rsidRPr="00004FE9">
        <w:rPr>
          <w:rFonts w:ascii="Times New Roman" w:eastAsia="仿宋_GB2312"/>
          <w:sz w:val="32"/>
          <w:szCs w:val="32"/>
        </w:rPr>
        <w:t>。</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color w:val="000000"/>
          <w:sz w:val="32"/>
          <w:szCs w:val="32"/>
        </w:rPr>
        <w:t>（</w:t>
      </w:r>
      <w:r w:rsidRPr="00827304">
        <w:rPr>
          <w:rFonts w:ascii="Times New Roman" w:eastAsia="仿宋_GB2312" w:hAnsi="Times New Roman"/>
          <w:color w:val="000000"/>
          <w:sz w:val="32"/>
          <w:szCs w:val="32"/>
        </w:rPr>
        <w:t>3</w:t>
      </w:r>
      <w:r w:rsidRPr="00827304">
        <w:rPr>
          <w:rFonts w:ascii="Times New Roman" w:eastAsia="仿宋_GB2312"/>
          <w:color w:val="000000"/>
          <w:sz w:val="32"/>
          <w:szCs w:val="32"/>
        </w:rPr>
        <w:t>）其他办公、生活方面的条件由单位根据各自实际情况与专家商定。</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sidR="00AA18C5" w:rsidRPr="00827304">
        <w:rPr>
          <w:rFonts w:ascii="Times New Roman" w:eastAsia="仿宋_GB2312"/>
          <w:color w:val="000000"/>
          <w:sz w:val="32"/>
          <w:szCs w:val="32"/>
        </w:rPr>
        <w:t>为乙方提供完成本合同规定的工作目标及任务所需要的单位内部相关政策。</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sidR="00AA18C5" w:rsidRPr="00827304">
        <w:rPr>
          <w:rFonts w:ascii="Times New Roman" w:eastAsia="仿宋_GB2312"/>
          <w:color w:val="000000"/>
          <w:sz w:val="32"/>
          <w:szCs w:val="32"/>
        </w:rPr>
        <w:t>（其他经双方约定的甲方义务）。</w:t>
      </w:r>
    </w:p>
    <w:p w:rsidR="00AA18C5" w:rsidRPr="00827304" w:rsidRDefault="00AA18C5" w:rsidP="00AA18C5">
      <w:pPr>
        <w:spacing w:line="590" w:lineRule="exact"/>
        <w:ind w:firstLineChars="200" w:firstLine="640"/>
        <w:rPr>
          <w:rFonts w:ascii="Times New Roman" w:eastAsia="楷体_GB2312" w:hAnsi="Times New Roman"/>
          <w:bCs/>
          <w:color w:val="000000"/>
          <w:sz w:val="32"/>
          <w:szCs w:val="32"/>
        </w:rPr>
      </w:pPr>
      <w:r w:rsidRPr="00827304">
        <w:rPr>
          <w:rFonts w:ascii="Times New Roman" w:eastAsia="楷体_GB2312"/>
          <w:bCs/>
          <w:color w:val="000000"/>
          <w:sz w:val="32"/>
          <w:szCs w:val="32"/>
        </w:rPr>
        <w:t>（三）乙方权利</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hAnsi="Times New Roman"/>
          <w:color w:val="000000"/>
          <w:sz w:val="32"/>
          <w:szCs w:val="32"/>
        </w:rPr>
        <w:lastRenderedPageBreak/>
        <w:t>1.</w:t>
      </w:r>
      <w:r w:rsidRPr="00827304">
        <w:rPr>
          <w:rFonts w:ascii="Times New Roman" w:eastAsia="仿宋_GB2312"/>
          <w:color w:val="000000"/>
          <w:sz w:val="32"/>
          <w:szCs w:val="32"/>
        </w:rPr>
        <w:t>乙方享受甲方按国家法律政策规定提供的工资、保险、福利等其他待遇</w:t>
      </w:r>
      <w:r w:rsidRPr="00827304">
        <w:rPr>
          <w:rFonts w:ascii="Times New Roman" w:eastAsia="仿宋_GB2312"/>
          <w:color w:val="000000"/>
          <w:spacing w:val="20"/>
          <w:sz w:val="32"/>
          <w:szCs w:val="32"/>
        </w:rPr>
        <w:t>，以及</w:t>
      </w:r>
      <w:r w:rsidRPr="00827304">
        <w:rPr>
          <w:rFonts w:ascii="Times New Roman" w:eastAsia="仿宋_GB2312"/>
          <w:color w:val="000000"/>
          <w:sz w:val="32"/>
          <w:szCs w:val="32"/>
        </w:rPr>
        <w:t>本合同第三条第二款</w:t>
      </w:r>
      <w:r w:rsidRPr="00827304">
        <w:rPr>
          <w:rFonts w:ascii="Times New Roman" w:hAnsi="Times New Roman"/>
          <w:color w:val="000000"/>
          <w:sz w:val="32"/>
          <w:szCs w:val="32"/>
        </w:rPr>
        <w:t>“</w:t>
      </w:r>
      <w:r w:rsidRPr="00827304">
        <w:rPr>
          <w:rFonts w:ascii="Times New Roman" w:eastAsia="仿宋_GB2312"/>
          <w:color w:val="000000"/>
          <w:sz w:val="32"/>
          <w:szCs w:val="32"/>
        </w:rPr>
        <w:t>甲方义务</w:t>
      </w:r>
      <w:r w:rsidRPr="00827304">
        <w:rPr>
          <w:rFonts w:ascii="Times New Roman" w:hAnsi="Times New Roman"/>
          <w:color w:val="000000"/>
          <w:sz w:val="32"/>
          <w:szCs w:val="32"/>
        </w:rPr>
        <w:t>”</w:t>
      </w:r>
      <w:r w:rsidRPr="00827304">
        <w:rPr>
          <w:rFonts w:ascii="Times New Roman" w:eastAsia="仿宋_GB2312"/>
          <w:color w:val="000000"/>
          <w:sz w:val="32"/>
          <w:szCs w:val="32"/>
        </w:rPr>
        <w:t>中所规定的各项权利。</w:t>
      </w:r>
    </w:p>
    <w:p w:rsidR="00AA18C5" w:rsidRPr="00004FE9" w:rsidRDefault="00774F93" w:rsidP="00004FE9">
      <w:pPr>
        <w:spacing w:line="590" w:lineRule="exact"/>
        <w:ind w:firstLineChars="200" w:firstLine="640"/>
        <w:jc w:val="left"/>
        <w:rPr>
          <w:rFonts w:ascii="Times New Roman" w:eastAsia="仿宋_GB2312"/>
          <w:color w:val="000000"/>
          <w:spacing w:val="20"/>
          <w:sz w:val="32"/>
          <w:szCs w:val="32"/>
        </w:rPr>
      </w:pPr>
      <w:r>
        <w:rPr>
          <w:rFonts w:ascii="Times New Roman" w:eastAsia="仿宋_GB2312" w:hAnsi="Times New Roman" w:hint="eastAsia"/>
          <w:color w:val="000000"/>
          <w:sz w:val="32"/>
          <w:szCs w:val="32"/>
        </w:rPr>
        <w:t>2</w:t>
      </w:r>
      <w:r w:rsidR="006B7EB1">
        <w:rPr>
          <w:rFonts w:ascii="Times New Roman" w:eastAsia="仿宋_GB2312" w:hAnsi="Times New Roman"/>
          <w:color w:val="000000"/>
          <w:sz w:val="32"/>
          <w:szCs w:val="32"/>
        </w:rPr>
        <w:t>.</w:t>
      </w:r>
      <w:r w:rsidR="00AA18C5" w:rsidRPr="00827304">
        <w:rPr>
          <w:rFonts w:ascii="Times New Roman" w:eastAsia="仿宋_GB2312"/>
          <w:color w:val="000000"/>
          <w:sz w:val="32"/>
          <w:szCs w:val="32"/>
        </w:rPr>
        <w:t>如甲方不能按规定履行其应尽义务时，乙方有权向上级有关部门进</w:t>
      </w:r>
      <w:r w:rsidR="00AA18C5" w:rsidRPr="00004FE9">
        <w:rPr>
          <w:rFonts w:ascii="Times New Roman" w:eastAsia="仿宋_GB2312"/>
          <w:color w:val="000000"/>
          <w:sz w:val="32"/>
          <w:szCs w:val="32"/>
        </w:rPr>
        <w:t>行申诉</w:t>
      </w:r>
      <w:r w:rsidR="009B2799" w:rsidRPr="00004FE9">
        <w:rPr>
          <w:rFonts w:ascii="Times New Roman" w:eastAsia="仿宋_GB2312" w:hint="eastAsia"/>
          <w:color w:val="000000"/>
          <w:sz w:val="32"/>
          <w:szCs w:val="32"/>
        </w:rPr>
        <w:t>或在甲、乙所在地法院提出诉讼</w:t>
      </w:r>
      <w:r w:rsidR="00AA18C5" w:rsidRPr="00004FE9">
        <w:rPr>
          <w:rFonts w:ascii="Times New Roman" w:eastAsia="仿宋_GB2312"/>
          <w:color w:val="000000"/>
          <w:sz w:val="32"/>
          <w:szCs w:val="32"/>
        </w:rPr>
        <w:t>。</w:t>
      </w:r>
    </w:p>
    <w:p w:rsidR="00AA18C5" w:rsidRPr="00827304" w:rsidRDefault="00774F93"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sidR="006B7EB1">
        <w:rPr>
          <w:rFonts w:ascii="Times New Roman" w:eastAsia="仿宋_GB2312" w:hAnsi="Times New Roman"/>
          <w:color w:val="000000"/>
          <w:sz w:val="32"/>
          <w:szCs w:val="32"/>
        </w:rPr>
        <w:t>.</w:t>
      </w:r>
      <w:r w:rsidR="00AA18C5" w:rsidRPr="00827304">
        <w:rPr>
          <w:rFonts w:ascii="Times New Roman" w:eastAsia="仿宋_GB2312"/>
          <w:color w:val="000000"/>
          <w:sz w:val="32"/>
          <w:szCs w:val="32"/>
        </w:rPr>
        <w:t>（其他经双方约定的乙方权利）。</w:t>
      </w:r>
    </w:p>
    <w:p w:rsidR="00AA18C5" w:rsidRPr="00827304" w:rsidRDefault="00AA18C5" w:rsidP="00AA18C5">
      <w:pPr>
        <w:spacing w:line="590" w:lineRule="exact"/>
        <w:ind w:firstLineChars="200" w:firstLine="640"/>
        <w:rPr>
          <w:rFonts w:ascii="Times New Roman" w:eastAsia="楷体_GB2312" w:hAnsi="Times New Roman"/>
          <w:bCs/>
          <w:color w:val="000000"/>
          <w:sz w:val="32"/>
          <w:szCs w:val="32"/>
        </w:rPr>
      </w:pPr>
      <w:r w:rsidRPr="00827304">
        <w:rPr>
          <w:rFonts w:ascii="Times New Roman" w:eastAsia="楷体_GB2312"/>
          <w:bCs/>
          <w:color w:val="000000"/>
          <w:sz w:val="32"/>
          <w:szCs w:val="32"/>
        </w:rPr>
        <w:t>（四）乙方义务</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hAnsi="Times New Roman"/>
          <w:color w:val="000000"/>
          <w:sz w:val="32"/>
          <w:szCs w:val="32"/>
        </w:rPr>
        <w:t>1.</w:t>
      </w:r>
      <w:r w:rsidRPr="00827304">
        <w:rPr>
          <w:rFonts w:ascii="Times New Roman" w:eastAsia="仿宋_GB2312"/>
          <w:color w:val="000000"/>
          <w:sz w:val="32"/>
          <w:szCs w:val="32"/>
        </w:rPr>
        <w:t>认真遵守</w:t>
      </w:r>
      <w:r w:rsidR="00774F93" w:rsidRPr="00827304">
        <w:rPr>
          <w:rFonts w:ascii="Times New Roman" w:eastAsia="仿宋_GB2312" w:hAnsi="Times New Roman"/>
          <w:bCs/>
          <w:sz w:val="32"/>
          <w:szCs w:val="32"/>
        </w:rPr>
        <w:t>《四川省</w:t>
      </w:r>
      <w:r w:rsidR="00774F93" w:rsidRPr="00827304">
        <w:rPr>
          <w:rFonts w:ascii="Times New Roman" w:eastAsia="仿宋_GB2312" w:hAnsi="Times New Roman"/>
          <w:bCs/>
          <w:sz w:val="32"/>
          <w:szCs w:val="32"/>
        </w:rPr>
        <w:t>“</w:t>
      </w:r>
      <w:r w:rsidR="00774F93" w:rsidRPr="00827304">
        <w:rPr>
          <w:rFonts w:ascii="Times New Roman" w:eastAsia="仿宋_GB2312" w:hAnsi="Times New Roman"/>
          <w:bCs/>
          <w:sz w:val="32"/>
          <w:szCs w:val="32"/>
        </w:rPr>
        <w:t>天府学者</w:t>
      </w:r>
      <w:r w:rsidR="00774F93" w:rsidRPr="00827304">
        <w:rPr>
          <w:rFonts w:ascii="Times New Roman" w:eastAsia="仿宋_GB2312" w:hAnsi="Times New Roman"/>
          <w:bCs/>
          <w:sz w:val="32"/>
          <w:szCs w:val="32"/>
        </w:rPr>
        <w:t>”</w:t>
      </w:r>
      <w:r w:rsidR="00774F93" w:rsidRPr="00827304">
        <w:rPr>
          <w:rFonts w:ascii="Times New Roman" w:eastAsia="仿宋_GB2312" w:hAnsi="Times New Roman"/>
          <w:bCs/>
          <w:sz w:val="32"/>
          <w:szCs w:val="32"/>
        </w:rPr>
        <w:t>特聘专家制度实施办法（试行）》</w:t>
      </w:r>
      <w:r w:rsidRPr="00827304">
        <w:rPr>
          <w:rFonts w:ascii="Times New Roman" w:eastAsia="仿宋_GB2312"/>
          <w:color w:val="000000"/>
          <w:sz w:val="32"/>
          <w:szCs w:val="32"/>
        </w:rPr>
        <w:t>等有关政策文件；遵守甲方的各项规章制度。</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sidR="00AA18C5" w:rsidRPr="00827304">
        <w:rPr>
          <w:rFonts w:ascii="Times New Roman" w:eastAsia="仿宋_GB2312"/>
          <w:color w:val="000000"/>
          <w:sz w:val="32"/>
          <w:szCs w:val="32"/>
        </w:rPr>
        <w:t>乙方</w:t>
      </w:r>
      <w:r w:rsidR="00774F93">
        <w:rPr>
          <w:rFonts w:ascii="Times New Roman" w:eastAsia="仿宋_GB2312" w:hint="eastAsia"/>
          <w:color w:val="000000"/>
          <w:sz w:val="32"/>
          <w:szCs w:val="32"/>
        </w:rPr>
        <w:t>在</w:t>
      </w:r>
      <w:r w:rsidR="00774F93">
        <w:rPr>
          <w:rFonts w:ascii="Times New Roman" w:eastAsia="仿宋_GB2312"/>
          <w:color w:val="000000"/>
          <w:sz w:val="32"/>
          <w:szCs w:val="32"/>
        </w:rPr>
        <w:t>聘期内保证每年</w:t>
      </w:r>
      <w:r w:rsidR="00774F93">
        <w:rPr>
          <w:rFonts w:ascii="Times New Roman" w:eastAsia="仿宋_GB2312" w:hint="eastAsia"/>
          <w:color w:val="000000"/>
          <w:sz w:val="32"/>
          <w:szCs w:val="32"/>
        </w:rPr>
        <w:t>为</w:t>
      </w:r>
      <w:r w:rsidR="00AA18C5" w:rsidRPr="00827304">
        <w:rPr>
          <w:rFonts w:ascii="Times New Roman" w:eastAsia="仿宋_GB2312"/>
          <w:color w:val="000000"/>
          <w:sz w:val="32"/>
          <w:szCs w:val="32"/>
        </w:rPr>
        <w:t>甲方工作</w:t>
      </w:r>
      <w:r w:rsidR="00774F93">
        <w:rPr>
          <w:rFonts w:ascii="Times New Roman" w:eastAsia="仿宋_GB2312" w:hint="eastAsia"/>
          <w:color w:val="000000"/>
          <w:sz w:val="32"/>
          <w:szCs w:val="32"/>
        </w:rPr>
        <w:t>累计不少于</w:t>
      </w:r>
      <w:r w:rsidR="00AA18C5" w:rsidRPr="00827304">
        <w:rPr>
          <w:rFonts w:ascii="Times New Roman" w:eastAsia="仿宋_GB2312" w:hAnsi="Times New Roman"/>
          <w:color w:val="000000"/>
          <w:sz w:val="32"/>
          <w:szCs w:val="32"/>
        </w:rPr>
        <w:t>3</w:t>
      </w:r>
      <w:r w:rsidR="00AA18C5" w:rsidRPr="00827304">
        <w:rPr>
          <w:rFonts w:ascii="Times New Roman" w:eastAsia="仿宋_GB2312"/>
          <w:color w:val="000000"/>
          <w:sz w:val="32"/>
          <w:szCs w:val="32"/>
        </w:rPr>
        <w:t>个月。</w:t>
      </w:r>
    </w:p>
    <w:p w:rsidR="00AA18C5" w:rsidRPr="00827304" w:rsidRDefault="006B7EB1" w:rsidP="00AA18C5">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sidR="00AA18C5" w:rsidRPr="00827304">
        <w:rPr>
          <w:rFonts w:ascii="Times New Roman" w:eastAsia="仿宋_GB2312"/>
          <w:color w:val="000000"/>
          <w:sz w:val="32"/>
          <w:szCs w:val="32"/>
        </w:rPr>
        <w:t>全面履行特聘专家岗位职责，完成岗位的工作目标及任务；接受甲方的监督、考核及管理。</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hAnsi="Times New Roman"/>
          <w:color w:val="000000"/>
          <w:sz w:val="32"/>
          <w:szCs w:val="32"/>
        </w:rPr>
        <w:t>4.</w:t>
      </w:r>
      <w:r w:rsidRPr="00827304">
        <w:rPr>
          <w:rFonts w:ascii="Times New Roman" w:eastAsia="仿宋_GB2312"/>
          <w:color w:val="000000"/>
          <w:sz w:val="32"/>
          <w:szCs w:val="32"/>
        </w:rPr>
        <w:t>（其他经双方约定的乙方义务）。</w:t>
      </w:r>
    </w:p>
    <w:p w:rsidR="00AA18C5" w:rsidRPr="00827304" w:rsidRDefault="00AA18C5" w:rsidP="00AA18C5">
      <w:pPr>
        <w:spacing w:line="590" w:lineRule="exact"/>
        <w:ind w:firstLineChars="200" w:firstLine="640"/>
        <w:rPr>
          <w:rFonts w:ascii="Times New Roman" w:eastAsia="黑体" w:hAnsi="Times New Roman"/>
          <w:color w:val="000000"/>
          <w:sz w:val="32"/>
          <w:szCs w:val="32"/>
        </w:rPr>
      </w:pPr>
      <w:r w:rsidRPr="00827304">
        <w:rPr>
          <w:rFonts w:ascii="Times New Roman" w:eastAsia="黑体"/>
          <w:color w:val="000000"/>
          <w:sz w:val="32"/>
          <w:szCs w:val="32"/>
        </w:rPr>
        <w:t>第四条</w:t>
      </w:r>
      <w:r w:rsidR="005568CC">
        <w:rPr>
          <w:rFonts w:ascii="Times New Roman" w:eastAsia="黑体" w:hint="eastAsia"/>
          <w:color w:val="000000"/>
          <w:sz w:val="32"/>
          <w:szCs w:val="32"/>
        </w:rPr>
        <w:t xml:space="preserve">  </w:t>
      </w:r>
      <w:r w:rsidRPr="00827304">
        <w:rPr>
          <w:rFonts w:ascii="Times New Roman" w:eastAsia="黑体"/>
          <w:color w:val="000000"/>
          <w:sz w:val="32"/>
          <w:szCs w:val="32"/>
        </w:rPr>
        <w:t>考核</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color w:val="000000"/>
          <w:sz w:val="32"/>
          <w:szCs w:val="32"/>
        </w:rPr>
        <w:t>（一）甲方负责对乙方进行年度考核并配合上级进行期满考</w:t>
      </w:r>
      <w:r w:rsidRPr="00827304">
        <w:rPr>
          <w:rFonts w:ascii="Times New Roman" w:eastAsia="仿宋_GB2312"/>
          <w:color w:val="000000"/>
          <w:spacing w:val="-6"/>
          <w:sz w:val="32"/>
          <w:szCs w:val="32"/>
        </w:rPr>
        <w:t>核，甲方须</w:t>
      </w:r>
      <w:r w:rsidR="006B7EB1">
        <w:rPr>
          <w:rFonts w:ascii="Times New Roman" w:eastAsia="仿宋_GB2312" w:hint="eastAsia"/>
          <w:color w:val="000000"/>
          <w:spacing w:val="-6"/>
          <w:sz w:val="32"/>
          <w:szCs w:val="32"/>
        </w:rPr>
        <w:t>按程序</w:t>
      </w:r>
      <w:r w:rsidRPr="00827304">
        <w:rPr>
          <w:rFonts w:ascii="Times New Roman" w:eastAsia="仿宋_GB2312"/>
          <w:color w:val="000000"/>
          <w:spacing w:val="-6"/>
          <w:sz w:val="32"/>
          <w:szCs w:val="32"/>
        </w:rPr>
        <w:t>将考核结果报</w:t>
      </w:r>
      <w:r w:rsidR="006B7EB1">
        <w:rPr>
          <w:rFonts w:ascii="Times New Roman" w:eastAsia="仿宋_GB2312" w:hint="eastAsia"/>
          <w:color w:val="000000"/>
          <w:spacing w:val="-6"/>
          <w:sz w:val="32"/>
          <w:szCs w:val="32"/>
        </w:rPr>
        <w:t>省</w:t>
      </w:r>
      <w:r w:rsidRPr="00827304">
        <w:rPr>
          <w:rFonts w:ascii="Times New Roman" w:eastAsia="仿宋_GB2312"/>
          <w:color w:val="000000"/>
          <w:spacing w:val="-6"/>
          <w:sz w:val="32"/>
          <w:szCs w:val="32"/>
        </w:rPr>
        <w:t>人力资源和社会</w:t>
      </w:r>
      <w:r w:rsidR="006B7EB1">
        <w:rPr>
          <w:rFonts w:ascii="Times New Roman" w:eastAsia="仿宋_GB2312" w:hint="eastAsia"/>
          <w:color w:val="000000"/>
          <w:spacing w:val="-6"/>
          <w:sz w:val="32"/>
          <w:szCs w:val="32"/>
        </w:rPr>
        <w:t>厅</w:t>
      </w:r>
      <w:r w:rsidRPr="00827304">
        <w:rPr>
          <w:rFonts w:ascii="Times New Roman" w:eastAsia="仿宋_GB2312"/>
          <w:color w:val="000000"/>
          <w:spacing w:val="-6"/>
          <w:sz w:val="32"/>
          <w:szCs w:val="32"/>
        </w:rPr>
        <w:t>备案。</w:t>
      </w:r>
    </w:p>
    <w:p w:rsidR="005A1CE4" w:rsidRPr="005A1CE4" w:rsidRDefault="00AA18C5" w:rsidP="005A1CE4">
      <w:pPr>
        <w:spacing w:line="590" w:lineRule="exact"/>
        <w:ind w:firstLineChars="200" w:firstLine="640"/>
        <w:rPr>
          <w:rFonts w:ascii="Times New Roman" w:eastAsia="仿宋_GB2312"/>
          <w:bCs/>
          <w:color w:val="000000"/>
          <w:sz w:val="32"/>
          <w:szCs w:val="32"/>
        </w:rPr>
      </w:pPr>
      <w:r w:rsidRPr="00827304">
        <w:rPr>
          <w:rFonts w:ascii="Times New Roman" w:eastAsia="仿宋_GB2312"/>
          <w:color w:val="000000"/>
          <w:sz w:val="32"/>
          <w:szCs w:val="32"/>
        </w:rPr>
        <w:t>（二）对年度考核不合格者，</w:t>
      </w:r>
      <w:r w:rsidR="005A1CE4">
        <w:rPr>
          <w:rFonts w:ascii="Times New Roman" w:eastAsia="仿宋_GB2312" w:hint="eastAsia"/>
          <w:bCs/>
          <w:color w:val="000000"/>
          <w:sz w:val="32"/>
          <w:szCs w:val="32"/>
        </w:rPr>
        <w:t>甲方</w:t>
      </w:r>
      <w:r w:rsidR="005A1CE4" w:rsidRPr="005A1CE4">
        <w:rPr>
          <w:rFonts w:ascii="Times New Roman" w:eastAsia="仿宋_GB2312"/>
          <w:bCs/>
          <w:color w:val="000000"/>
          <w:sz w:val="32"/>
          <w:szCs w:val="32"/>
        </w:rPr>
        <w:t>视情况提出整改要求或</w:t>
      </w:r>
      <w:r w:rsidR="005A1CE4">
        <w:rPr>
          <w:rFonts w:ascii="Times New Roman" w:eastAsia="仿宋_GB2312" w:hint="eastAsia"/>
          <w:bCs/>
          <w:color w:val="000000"/>
          <w:sz w:val="32"/>
          <w:szCs w:val="32"/>
        </w:rPr>
        <w:t>按程序</w:t>
      </w:r>
      <w:r w:rsidR="005A1CE4" w:rsidRPr="005A1CE4">
        <w:rPr>
          <w:rFonts w:ascii="Times New Roman" w:eastAsia="仿宋_GB2312"/>
          <w:bCs/>
          <w:color w:val="000000"/>
          <w:sz w:val="32"/>
          <w:szCs w:val="32"/>
        </w:rPr>
        <w:t>实施退出管理。</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color w:val="000000"/>
          <w:sz w:val="32"/>
          <w:szCs w:val="32"/>
        </w:rPr>
        <w:t>（三）甲方在</w:t>
      </w:r>
      <w:r w:rsidR="005A1CE4">
        <w:rPr>
          <w:rFonts w:ascii="Times New Roman" w:eastAsia="仿宋_GB2312"/>
          <w:color w:val="000000"/>
          <w:sz w:val="32"/>
          <w:szCs w:val="32"/>
        </w:rPr>
        <w:t>三年聘期结束后，</w:t>
      </w:r>
      <w:r w:rsidR="0069756D">
        <w:rPr>
          <w:rFonts w:ascii="Times New Roman" w:eastAsia="仿宋_GB2312" w:hint="eastAsia"/>
          <w:color w:val="000000"/>
          <w:sz w:val="32"/>
          <w:szCs w:val="32"/>
        </w:rPr>
        <w:t>按照人力资源社会</w:t>
      </w:r>
      <w:r w:rsidR="00AD3136">
        <w:rPr>
          <w:rFonts w:ascii="Times New Roman" w:eastAsia="仿宋_GB2312" w:hint="eastAsia"/>
          <w:color w:val="000000"/>
          <w:sz w:val="32"/>
          <w:szCs w:val="32"/>
        </w:rPr>
        <w:t>保障部门</w:t>
      </w:r>
      <w:r w:rsidR="0069756D">
        <w:rPr>
          <w:rFonts w:ascii="Times New Roman" w:eastAsia="仿宋_GB2312" w:hint="eastAsia"/>
          <w:color w:val="000000"/>
          <w:sz w:val="32"/>
          <w:szCs w:val="32"/>
        </w:rPr>
        <w:t>有关要求，</w:t>
      </w:r>
      <w:r w:rsidR="005A1CE4">
        <w:rPr>
          <w:rFonts w:ascii="Times New Roman" w:eastAsia="仿宋_GB2312"/>
          <w:color w:val="000000"/>
          <w:sz w:val="32"/>
          <w:szCs w:val="32"/>
        </w:rPr>
        <w:t>根据工作合同和工作任务书对乙方进行评估，经人力资源和社会保障</w:t>
      </w:r>
      <w:r w:rsidR="0069756D">
        <w:rPr>
          <w:rFonts w:ascii="Times New Roman" w:eastAsia="仿宋_GB2312" w:hint="eastAsia"/>
          <w:color w:val="000000"/>
          <w:sz w:val="32"/>
          <w:szCs w:val="32"/>
        </w:rPr>
        <w:t>厅</w:t>
      </w:r>
      <w:r w:rsidRPr="00827304">
        <w:rPr>
          <w:rFonts w:ascii="Times New Roman" w:eastAsia="仿宋_GB2312"/>
          <w:color w:val="000000"/>
          <w:sz w:val="32"/>
          <w:szCs w:val="32"/>
        </w:rPr>
        <w:t>审核，报</w:t>
      </w:r>
      <w:r w:rsidR="005A1CE4">
        <w:rPr>
          <w:rFonts w:ascii="Times New Roman" w:eastAsia="仿宋_GB2312" w:hint="eastAsia"/>
          <w:color w:val="000000"/>
          <w:sz w:val="32"/>
          <w:szCs w:val="32"/>
        </w:rPr>
        <w:t>省</w:t>
      </w:r>
      <w:r w:rsidRPr="00827304">
        <w:rPr>
          <w:rFonts w:ascii="Times New Roman" w:eastAsia="仿宋_GB2312"/>
          <w:color w:val="000000"/>
          <w:sz w:val="32"/>
          <w:szCs w:val="32"/>
        </w:rPr>
        <w:t>人才工作领导小组办公室备案。</w:t>
      </w:r>
    </w:p>
    <w:p w:rsidR="00AA18C5" w:rsidRPr="00827304" w:rsidRDefault="00AA18C5" w:rsidP="00AA18C5">
      <w:pPr>
        <w:spacing w:line="590" w:lineRule="exact"/>
        <w:ind w:firstLineChars="200" w:firstLine="640"/>
        <w:rPr>
          <w:rFonts w:ascii="Times New Roman" w:eastAsia="黑体" w:hAnsi="Times New Roman"/>
          <w:color w:val="000000"/>
          <w:sz w:val="32"/>
          <w:szCs w:val="32"/>
        </w:rPr>
      </w:pPr>
      <w:r w:rsidRPr="00827304">
        <w:rPr>
          <w:rFonts w:ascii="Times New Roman" w:eastAsia="黑体"/>
          <w:color w:val="000000"/>
          <w:sz w:val="32"/>
          <w:szCs w:val="32"/>
        </w:rPr>
        <w:t>第五条</w:t>
      </w:r>
      <w:r w:rsidR="005568CC">
        <w:rPr>
          <w:rFonts w:ascii="Times New Roman" w:eastAsia="黑体" w:hint="eastAsia"/>
          <w:color w:val="000000"/>
          <w:sz w:val="32"/>
          <w:szCs w:val="32"/>
        </w:rPr>
        <w:t xml:space="preserve">  </w:t>
      </w:r>
      <w:r w:rsidRPr="00827304">
        <w:rPr>
          <w:rFonts w:ascii="Times New Roman" w:eastAsia="黑体"/>
          <w:color w:val="000000"/>
          <w:sz w:val="32"/>
          <w:szCs w:val="32"/>
        </w:rPr>
        <w:t>合同的变更与解除</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hAnsi="Times New Roman"/>
          <w:color w:val="000000"/>
          <w:sz w:val="32"/>
          <w:szCs w:val="32"/>
        </w:rPr>
        <w:lastRenderedPageBreak/>
        <w:t>（一）乙方在聘期内如不能履行本协议所规定的职责，考核不合格或有违法违纪行为，经</w:t>
      </w:r>
      <w:r w:rsidR="00484D24">
        <w:rPr>
          <w:rFonts w:ascii="Times New Roman" w:eastAsia="仿宋_GB2312" w:hAnsi="Times New Roman"/>
          <w:color w:val="000000"/>
          <w:sz w:val="32"/>
          <w:szCs w:val="32"/>
        </w:rPr>
        <w:t>人力资源和社会保障</w:t>
      </w:r>
      <w:r w:rsidR="00765A3D">
        <w:rPr>
          <w:rFonts w:ascii="Times New Roman" w:eastAsia="仿宋_GB2312" w:hAnsi="Times New Roman" w:hint="eastAsia"/>
          <w:color w:val="000000"/>
          <w:sz w:val="32"/>
          <w:szCs w:val="32"/>
        </w:rPr>
        <w:t>厅</w:t>
      </w:r>
      <w:r w:rsidRPr="00827304">
        <w:rPr>
          <w:rFonts w:ascii="Times New Roman" w:eastAsia="仿宋_GB2312" w:hAnsi="Times New Roman"/>
          <w:color w:val="000000"/>
          <w:sz w:val="32"/>
          <w:szCs w:val="32"/>
        </w:rPr>
        <w:t>审核，报</w:t>
      </w:r>
      <w:r w:rsidR="005D36E0">
        <w:rPr>
          <w:rFonts w:ascii="Times New Roman" w:eastAsia="仿宋_GB2312" w:hAnsi="Times New Roman" w:hint="eastAsia"/>
          <w:color w:val="000000"/>
          <w:sz w:val="32"/>
          <w:szCs w:val="32"/>
        </w:rPr>
        <w:t>省</w:t>
      </w:r>
      <w:r w:rsidRPr="00827304">
        <w:rPr>
          <w:rFonts w:ascii="Times New Roman" w:eastAsia="仿宋_GB2312" w:hAnsi="Times New Roman"/>
          <w:color w:val="000000"/>
          <w:sz w:val="32"/>
          <w:szCs w:val="32"/>
        </w:rPr>
        <w:t>人才工作领导小组审定批准后，甲方有权予以解聘，终止本协议。</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hAnsi="Times New Roman"/>
          <w:color w:val="000000"/>
          <w:sz w:val="32"/>
          <w:szCs w:val="32"/>
        </w:rPr>
        <w:t>（二）乙方在聘期内因特殊原因提出辞聘的，需提前三个月向甲方提出申请，经甲方同意并报</w:t>
      </w:r>
      <w:r w:rsidR="0024050E">
        <w:rPr>
          <w:rFonts w:ascii="Times New Roman" w:eastAsia="仿宋_GB2312" w:hAnsi="Times New Roman"/>
          <w:color w:val="000000"/>
          <w:sz w:val="32"/>
          <w:szCs w:val="32"/>
        </w:rPr>
        <w:t>人力资源</w:t>
      </w:r>
      <w:r w:rsidR="005D36E0">
        <w:rPr>
          <w:rFonts w:ascii="Times New Roman" w:eastAsia="仿宋_GB2312" w:hAnsi="Times New Roman"/>
          <w:color w:val="000000"/>
          <w:sz w:val="32"/>
          <w:szCs w:val="32"/>
        </w:rPr>
        <w:t>社会保障</w:t>
      </w:r>
      <w:r w:rsidR="005D36E0">
        <w:rPr>
          <w:rFonts w:ascii="Times New Roman" w:eastAsia="仿宋_GB2312" w:hAnsi="Times New Roman" w:hint="eastAsia"/>
          <w:color w:val="000000"/>
          <w:sz w:val="32"/>
          <w:szCs w:val="32"/>
        </w:rPr>
        <w:t>厅</w:t>
      </w:r>
      <w:r w:rsidRPr="00827304">
        <w:rPr>
          <w:rFonts w:ascii="Times New Roman" w:eastAsia="仿宋_GB2312" w:hAnsi="Times New Roman"/>
          <w:color w:val="000000"/>
          <w:sz w:val="32"/>
          <w:szCs w:val="32"/>
        </w:rPr>
        <w:t>审核，由</w:t>
      </w:r>
      <w:r w:rsidR="005D36E0">
        <w:rPr>
          <w:rFonts w:ascii="Times New Roman" w:eastAsia="仿宋_GB2312" w:hAnsi="Times New Roman" w:hint="eastAsia"/>
          <w:color w:val="000000"/>
          <w:sz w:val="32"/>
          <w:szCs w:val="32"/>
        </w:rPr>
        <w:t>省</w:t>
      </w:r>
      <w:r w:rsidRPr="00827304">
        <w:rPr>
          <w:rFonts w:ascii="Times New Roman" w:eastAsia="仿宋_GB2312" w:hAnsi="Times New Roman"/>
          <w:color w:val="000000"/>
          <w:sz w:val="32"/>
          <w:szCs w:val="32"/>
        </w:rPr>
        <w:t>人才工作领导小组批准后，方可辞聘，并视具体情况承担相应的违约责任。</w:t>
      </w:r>
    </w:p>
    <w:p w:rsidR="00AA18C5" w:rsidRPr="00827304" w:rsidRDefault="00AA18C5" w:rsidP="00AA18C5">
      <w:pPr>
        <w:spacing w:line="590" w:lineRule="exact"/>
        <w:ind w:firstLineChars="200" w:firstLine="640"/>
        <w:rPr>
          <w:rFonts w:ascii="Times New Roman" w:eastAsia="仿宋_GB2312" w:hAnsi="Times New Roman"/>
          <w:color w:val="000000"/>
          <w:sz w:val="32"/>
          <w:szCs w:val="32"/>
        </w:rPr>
      </w:pPr>
      <w:r w:rsidRPr="00827304">
        <w:rPr>
          <w:rFonts w:ascii="Times New Roman" w:eastAsia="仿宋_GB2312" w:hAnsi="Times New Roman"/>
          <w:color w:val="000000"/>
          <w:sz w:val="32"/>
          <w:szCs w:val="32"/>
        </w:rPr>
        <w:t>（三）聘任期间如发生不可抗力致使合同无法正常履行，需要变更或解除合同的，聘任双方应按照国家有关规定妥善处理。</w:t>
      </w:r>
    </w:p>
    <w:p w:rsidR="00AA18C5" w:rsidRPr="00827304" w:rsidRDefault="00AA18C5" w:rsidP="00AA18C5">
      <w:pPr>
        <w:spacing w:line="590" w:lineRule="exact"/>
        <w:ind w:firstLineChars="200" w:firstLine="640"/>
        <w:rPr>
          <w:rFonts w:ascii="Times New Roman" w:eastAsia="黑体" w:hAnsi="Times New Roman"/>
          <w:color w:val="000000"/>
          <w:sz w:val="32"/>
          <w:szCs w:val="32"/>
        </w:rPr>
      </w:pPr>
      <w:r w:rsidRPr="00827304">
        <w:rPr>
          <w:rFonts w:ascii="Times New Roman" w:eastAsia="黑体" w:hAnsi="Times New Roman"/>
          <w:color w:val="000000"/>
          <w:sz w:val="32"/>
          <w:szCs w:val="32"/>
        </w:rPr>
        <w:t>第六条</w:t>
      </w:r>
      <w:r w:rsidR="005568CC">
        <w:rPr>
          <w:rFonts w:ascii="Times New Roman" w:eastAsia="黑体" w:hAnsi="Times New Roman" w:hint="eastAsia"/>
          <w:color w:val="000000"/>
          <w:sz w:val="32"/>
          <w:szCs w:val="32"/>
        </w:rPr>
        <w:t xml:space="preserve">  </w:t>
      </w:r>
      <w:r w:rsidRPr="00827304">
        <w:rPr>
          <w:rFonts w:ascii="Times New Roman" w:eastAsia="黑体" w:hAnsi="Times New Roman"/>
          <w:color w:val="000000"/>
          <w:sz w:val="32"/>
          <w:szCs w:val="32"/>
        </w:rPr>
        <w:t>附则</w:t>
      </w:r>
    </w:p>
    <w:p w:rsidR="00AA18C5" w:rsidRPr="00827304" w:rsidRDefault="00AA18C5" w:rsidP="00AA18C5">
      <w:pPr>
        <w:pStyle w:val="ac"/>
        <w:spacing w:line="590" w:lineRule="exact"/>
        <w:ind w:firstLine="640"/>
        <w:rPr>
          <w:rFonts w:ascii="Times New Roman" w:hAnsi="Times New Roman"/>
          <w:color w:val="000000"/>
          <w:sz w:val="32"/>
          <w:szCs w:val="32"/>
        </w:rPr>
      </w:pPr>
      <w:r w:rsidRPr="00827304">
        <w:rPr>
          <w:rFonts w:ascii="Times New Roman" w:hAnsi="Times New Roman"/>
          <w:color w:val="000000"/>
          <w:sz w:val="32"/>
          <w:szCs w:val="32"/>
        </w:rPr>
        <w:t>本合同为受聘意向合同，作为申报评审的重要内容，受聘成功后正式签订方可生效，正式签订的合同原则上应与意向合同一致，约定的工作目标和任务不得低于意向合同约定的内容。</w:t>
      </w:r>
    </w:p>
    <w:p w:rsidR="00AA18C5" w:rsidRDefault="00AA18C5" w:rsidP="00AA18C5">
      <w:pPr>
        <w:pStyle w:val="ac"/>
        <w:spacing w:line="590" w:lineRule="exact"/>
        <w:ind w:firstLine="640"/>
        <w:rPr>
          <w:rFonts w:ascii="Times New Roman" w:hAnsi="Times New Roman"/>
          <w:color w:val="000000"/>
          <w:sz w:val="32"/>
          <w:szCs w:val="32"/>
        </w:rPr>
      </w:pPr>
    </w:p>
    <w:p w:rsidR="00AE3CE3" w:rsidRPr="00827304" w:rsidRDefault="00AE3CE3" w:rsidP="00AA18C5">
      <w:pPr>
        <w:pStyle w:val="ac"/>
        <w:spacing w:line="590" w:lineRule="exact"/>
        <w:ind w:firstLine="640"/>
        <w:rPr>
          <w:rFonts w:ascii="Times New Roman" w:hAnsi="Times New Roman"/>
          <w:color w:val="000000"/>
          <w:sz w:val="32"/>
          <w:szCs w:val="32"/>
        </w:rPr>
      </w:pPr>
    </w:p>
    <w:p w:rsidR="00AA18C5" w:rsidRPr="00827304" w:rsidRDefault="00AA18C5" w:rsidP="00AA18C5">
      <w:pPr>
        <w:pStyle w:val="ac"/>
        <w:spacing w:line="590" w:lineRule="exact"/>
        <w:ind w:firstLineChars="0" w:firstLine="0"/>
        <w:rPr>
          <w:rFonts w:ascii="Times New Roman" w:hAnsi="Times New Roman"/>
          <w:color w:val="000000"/>
          <w:sz w:val="32"/>
          <w:szCs w:val="32"/>
        </w:rPr>
      </w:pPr>
      <w:r w:rsidRPr="00827304">
        <w:rPr>
          <w:rFonts w:ascii="Times New Roman" w:hAnsi="Times New Roman"/>
          <w:color w:val="000000"/>
          <w:sz w:val="32"/>
          <w:szCs w:val="32"/>
        </w:rPr>
        <w:t>甲方法定代表人</w:t>
      </w:r>
      <w:r w:rsidR="005525CA">
        <w:rPr>
          <w:rFonts w:ascii="Times New Roman" w:hAnsi="Times New Roman" w:hint="eastAsia"/>
          <w:color w:val="000000"/>
          <w:sz w:val="32"/>
          <w:szCs w:val="32"/>
        </w:rPr>
        <w:t xml:space="preserve">                     </w:t>
      </w:r>
      <w:r w:rsidRPr="00827304">
        <w:rPr>
          <w:rFonts w:ascii="Times New Roman" w:hAnsi="Times New Roman"/>
          <w:color w:val="000000"/>
          <w:sz w:val="32"/>
          <w:szCs w:val="32"/>
        </w:rPr>
        <w:t>乙方签字：</w:t>
      </w:r>
    </w:p>
    <w:p w:rsidR="003A2B69" w:rsidRPr="00827304" w:rsidRDefault="00AA18C5" w:rsidP="00AA18C5">
      <w:pPr>
        <w:pStyle w:val="ac"/>
        <w:spacing w:line="590" w:lineRule="exact"/>
        <w:ind w:firstLineChars="0" w:firstLine="0"/>
        <w:rPr>
          <w:rFonts w:ascii="Times New Roman" w:hAnsi="Times New Roman"/>
          <w:color w:val="000000"/>
          <w:sz w:val="32"/>
          <w:szCs w:val="32"/>
        </w:rPr>
      </w:pPr>
      <w:r w:rsidRPr="00827304">
        <w:rPr>
          <w:rFonts w:ascii="Times New Roman" w:hAnsi="Times New Roman"/>
          <w:color w:val="000000"/>
          <w:sz w:val="32"/>
          <w:szCs w:val="32"/>
        </w:rPr>
        <w:t>或授权代表签字：</w:t>
      </w:r>
    </w:p>
    <w:p w:rsidR="00AA18C5" w:rsidRDefault="00AA18C5" w:rsidP="00AA18C5">
      <w:pPr>
        <w:pStyle w:val="ac"/>
        <w:spacing w:line="590" w:lineRule="exact"/>
        <w:ind w:firstLineChars="0" w:firstLine="0"/>
        <w:rPr>
          <w:rFonts w:ascii="Times New Roman" w:hAnsi="Times New Roman"/>
          <w:color w:val="000000"/>
          <w:sz w:val="32"/>
          <w:szCs w:val="32"/>
        </w:rPr>
      </w:pPr>
    </w:p>
    <w:p w:rsidR="00AE3CE3" w:rsidRDefault="00AE3CE3" w:rsidP="00AA18C5">
      <w:pPr>
        <w:pStyle w:val="ac"/>
        <w:spacing w:line="590" w:lineRule="exact"/>
        <w:ind w:firstLineChars="0" w:firstLine="0"/>
        <w:rPr>
          <w:rFonts w:ascii="Times New Roman" w:hAnsi="Times New Roman"/>
          <w:color w:val="000000"/>
          <w:sz w:val="32"/>
          <w:szCs w:val="32"/>
        </w:rPr>
      </w:pPr>
    </w:p>
    <w:p w:rsidR="00AA18C5" w:rsidRPr="00827304" w:rsidRDefault="00AA18C5" w:rsidP="00AA18C5">
      <w:pPr>
        <w:pStyle w:val="ac"/>
        <w:spacing w:line="590" w:lineRule="exact"/>
        <w:ind w:firstLineChars="0" w:firstLine="0"/>
        <w:rPr>
          <w:rFonts w:ascii="Times New Roman" w:hAnsi="Times New Roman"/>
          <w:color w:val="000000"/>
          <w:sz w:val="32"/>
          <w:szCs w:val="32"/>
        </w:rPr>
      </w:pPr>
      <w:r w:rsidRPr="00827304">
        <w:rPr>
          <w:rFonts w:ascii="Times New Roman" w:hAnsi="Times New Roman"/>
          <w:color w:val="000000"/>
          <w:sz w:val="32"/>
          <w:szCs w:val="32"/>
        </w:rPr>
        <w:t>甲方盖章：</w:t>
      </w:r>
    </w:p>
    <w:p w:rsidR="00AA18C5" w:rsidRPr="00827304" w:rsidRDefault="00AA18C5" w:rsidP="00AA18C5">
      <w:pPr>
        <w:spacing w:line="590" w:lineRule="exact"/>
        <w:ind w:firstLineChars="100" w:firstLine="320"/>
        <w:rPr>
          <w:rFonts w:ascii="Times New Roman" w:eastAsia="仿宋_GB2312" w:hAnsi="Times New Roman"/>
          <w:color w:val="000000"/>
          <w:sz w:val="32"/>
          <w:szCs w:val="32"/>
        </w:rPr>
      </w:pPr>
    </w:p>
    <w:p w:rsidR="003A2B69" w:rsidRDefault="00AA18C5" w:rsidP="000E731A">
      <w:pPr>
        <w:spacing w:line="590" w:lineRule="exact"/>
        <w:ind w:firstLineChars="400" w:firstLine="1280"/>
        <w:rPr>
          <w:rFonts w:ascii="Times New Roman" w:eastAsia="仿宋_GB2312" w:hAnsi="Times New Roman"/>
          <w:color w:val="000000"/>
          <w:sz w:val="32"/>
          <w:szCs w:val="32"/>
        </w:rPr>
      </w:pPr>
      <w:r w:rsidRPr="00827304">
        <w:rPr>
          <w:rFonts w:ascii="Times New Roman" w:eastAsia="仿宋_GB2312" w:hAnsi="Times New Roman"/>
          <w:color w:val="000000"/>
          <w:sz w:val="32"/>
          <w:szCs w:val="32"/>
        </w:rPr>
        <w:t>年</w:t>
      </w:r>
      <w:r w:rsidR="005525CA">
        <w:rPr>
          <w:rFonts w:ascii="Times New Roman" w:eastAsia="仿宋_GB2312" w:hAnsi="Times New Roman" w:hint="eastAsia"/>
          <w:color w:val="000000"/>
          <w:sz w:val="32"/>
          <w:szCs w:val="32"/>
        </w:rPr>
        <w:t xml:space="preserve">  </w:t>
      </w:r>
      <w:r w:rsidRPr="00827304">
        <w:rPr>
          <w:rFonts w:ascii="Times New Roman" w:eastAsia="仿宋_GB2312" w:hAnsi="Times New Roman"/>
          <w:color w:val="000000"/>
          <w:sz w:val="32"/>
          <w:szCs w:val="32"/>
        </w:rPr>
        <w:t>月</w:t>
      </w:r>
      <w:r w:rsidR="005525CA">
        <w:rPr>
          <w:rFonts w:ascii="Times New Roman" w:eastAsia="仿宋_GB2312" w:hAnsi="Times New Roman" w:hint="eastAsia"/>
          <w:color w:val="000000"/>
          <w:sz w:val="32"/>
          <w:szCs w:val="32"/>
        </w:rPr>
        <w:t xml:space="preserve">  </w:t>
      </w:r>
      <w:r w:rsidRPr="00827304">
        <w:rPr>
          <w:rFonts w:ascii="Times New Roman" w:eastAsia="仿宋_GB2312" w:hAnsi="Times New Roman"/>
          <w:color w:val="000000"/>
          <w:sz w:val="32"/>
          <w:szCs w:val="32"/>
        </w:rPr>
        <w:t>日</w:t>
      </w:r>
      <w:r w:rsidR="005525CA">
        <w:rPr>
          <w:rFonts w:ascii="Times New Roman" w:eastAsia="仿宋_GB2312" w:hAnsi="Times New Roman" w:hint="eastAsia"/>
          <w:color w:val="000000"/>
          <w:sz w:val="32"/>
          <w:szCs w:val="32"/>
        </w:rPr>
        <w:t xml:space="preserve">                          </w:t>
      </w:r>
      <w:r w:rsidRPr="00827304">
        <w:rPr>
          <w:rFonts w:ascii="Times New Roman" w:eastAsia="仿宋_GB2312" w:hAnsi="Times New Roman"/>
          <w:color w:val="000000"/>
          <w:sz w:val="32"/>
          <w:szCs w:val="32"/>
        </w:rPr>
        <w:t>年</w:t>
      </w:r>
      <w:r w:rsidR="005525CA">
        <w:rPr>
          <w:rFonts w:ascii="Times New Roman" w:eastAsia="仿宋_GB2312" w:hAnsi="Times New Roman" w:hint="eastAsia"/>
          <w:color w:val="000000"/>
          <w:sz w:val="32"/>
          <w:szCs w:val="32"/>
        </w:rPr>
        <w:t xml:space="preserve">  </w:t>
      </w:r>
      <w:r w:rsidRPr="00827304">
        <w:rPr>
          <w:rFonts w:ascii="Times New Roman" w:eastAsia="仿宋_GB2312" w:hAnsi="Times New Roman"/>
          <w:color w:val="000000"/>
          <w:sz w:val="32"/>
          <w:szCs w:val="32"/>
        </w:rPr>
        <w:t>月</w:t>
      </w:r>
      <w:r w:rsidR="005525CA">
        <w:rPr>
          <w:rFonts w:ascii="Times New Roman" w:eastAsia="仿宋_GB2312" w:hAnsi="Times New Roman" w:hint="eastAsia"/>
          <w:color w:val="000000"/>
          <w:sz w:val="32"/>
          <w:szCs w:val="32"/>
        </w:rPr>
        <w:t xml:space="preserve">  </w:t>
      </w:r>
      <w:r w:rsidRPr="00827304">
        <w:rPr>
          <w:rFonts w:ascii="Times New Roman" w:eastAsia="仿宋_GB2312" w:hAnsi="Times New Roman"/>
          <w:color w:val="000000"/>
          <w:sz w:val="32"/>
          <w:szCs w:val="32"/>
        </w:rPr>
        <w:t>日</w:t>
      </w:r>
    </w:p>
    <w:p w:rsidR="003A2B69" w:rsidRDefault="003A2B69">
      <w:pPr>
        <w:widowControl/>
        <w:jc w:val="left"/>
        <w:rPr>
          <w:rFonts w:ascii="Times New Roman" w:eastAsia="仿宋_GB2312" w:hAnsi="Times New Roman"/>
          <w:color w:val="000000"/>
          <w:sz w:val="32"/>
          <w:szCs w:val="32"/>
        </w:rPr>
      </w:pPr>
    </w:p>
    <w:sectPr w:rsidR="003A2B69" w:rsidSect="000D6F63">
      <w:footerReference w:type="default" r:id="rId8"/>
      <w:pgSz w:w="11906" w:h="16838" w:code="9"/>
      <w:pgMar w:top="1928" w:right="1418" w:bottom="147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9F4" w:rsidRDefault="008F09F4" w:rsidP="005D287B">
      <w:r>
        <w:separator/>
      </w:r>
    </w:p>
  </w:endnote>
  <w:endnote w:type="continuationSeparator" w:id="1">
    <w:p w:rsidR="008F09F4" w:rsidRDefault="008F09F4" w:rsidP="005D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C8" w:rsidRPr="000D6F63" w:rsidRDefault="00CB3C29">
    <w:pPr>
      <w:pStyle w:val="a5"/>
      <w:jc w:val="right"/>
      <w:rPr>
        <w:rFonts w:asciiTheme="minorEastAsia" w:eastAsiaTheme="minorEastAsia" w:hAnsiTheme="minorEastAsia"/>
        <w:sz w:val="28"/>
        <w:szCs w:val="28"/>
      </w:rPr>
    </w:pPr>
    <w:sdt>
      <w:sdtPr>
        <w:id w:val="1137921810"/>
        <w:docPartObj>
          <w:docPartGallery w:val="Page Numbers (Bottom of Page)"/>
          <w:docPartUnique/>
        </w:docPartObj>
      </w:sdtPr>
      <w:sdtEndPr>
        <w:rPr>
          <w:rFonts w:asciiTheme="minorEastAsia" w:eastAsiaTheme="minorEastAsia" w:hAnsiTheme="minorEastAsia"/>
          <w:sz w:val="28"/>
          <w:szCs w:val="28"/>
        </w:rPr>
      </w:sdtEndPr>
      <w:sdtContent>
        <w:r w:rsidR="00BD1BC8" w:rsidRPr="000D6F63">
          <w:rPr>
            <w:rFonts w:asciiTheme="minorEastAsia" w:eastAsiaTheme="minorEastAsia" w:hAnsiTheme="minorEastAsia" w:hint="eastAsia"/>
            <w:sz w:val="28"/>
            <w:szCs w:val="28"/>
          </w:rPr>
          <w:t>－</w:t>
        </w:r>
        <w:r w:rsidRPr="000D6F63">
          <w:rPr>
            <w:rFonts w:asciiTheme="minorEastAsia" w:eastAsiaTheme="minorEastAsia" w:hAnsiTheme="minorEastAsia"/>
            <w:sz w:val="28"/>
            <w:szCs w:val="28"/>
          </w:rPr>
          <w:fldChar w:fldCharType="begin"/>
        </w:r>
        <w:r w:rsidR="00BD1BC8" w:rsidRPr="000D6F63">
          <w:rPr>
            <w:rFonts w:asciiTheme="minorEastAsia" w:eastAsiaTheme="minorEastAsia" w:hAnsiTheme="minorEastAsia"/>
            <w:sz w:val="28"/>
            <w:szCs w:val="28"/>
          </w:rPr>
          <w:instrText>PAGE   \* MERGEFORMAT</w:instrText>
        </w:r>
        <w:r w:rsidRPr="000D6F63">
          <w:rPr>
            <w:rFonts w:asciiTheme="minorEastAsia" w:eastAsiaTheme="minorEastAsia" w:hAnsiTheme="minorEastAsia"/>
            <w:sz w:val="28"/>
            <w:szCs w:val="28"/>
          </w:rPr>
          <w:fldChar w:fldCharType="separate"/>
        </w:r>
        <w:r w:rsidR="0091689A" w:rsidRPr="0091689A">
          <w:rPr>
            <w:rFonts w:asciiTheme="minorEastAsia" w:eastAsiaTheme="minorEastAsia" w:hAnsiTheme="minorEastAsia"/>
            <w:noProof/>
            <w:sz w:val="28"/>
            <w:szCs w:val="28"/>
            <w:lang w:val="zh-CN"/>
          </w:rPr>
          <w:t>1</w:t>
        </w:r>
        <w:r w:rsidRPr="000D6F63">
          <w:rPr>
            <w:rFonts w:asciiTheme="minorEastAsia" w:eastAsiaTheme="minorEastAsia" w:hAnsiTheme="minorEastAsia"/>
            <w:sz w:val="28"/>
            <w:szCs w:val="28"/>
          </w:rPr>
          <w:fldChar w:fldCharType="end"/>
        </w:r>
      </w:sdtContent>
    </w:sdt>
    <w:r w:rsidR="00BD1BC8" w:rsidRPr="000D6F63">
      <w:rPr>
        <w:rFonts w:asciiTheme="minorEastAsia" w:eastAsia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9F4" w:rsidRDefault="008F09F4" w:rsidP="005D287B">
      <w:r>
        <w:separator/>
      </w:r>
    </w:p>
  </w:footnote>
  <w:footnote w:type="continuationSeparator" w:id="1">
    <w:p w:rsidR="008F09F4" w:rsidRDefault="008F09F4" w:rsidP="005D2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A34C1"/>
    <w:multiLevelType w:val="hybridMultilevel"/>
    <w:tmpl w:val="7D547324"/>
    <w:lvl w:ilvl="0" w:tplc="6F08E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FDF"/>
    <w:rsid w:val="00004108"/>
    <w:rsid w:val="00004FE9"/>
    <w:rsid w:val="00006F15"/>
    <w:rsid w:val="00020CB9"/>
    <w:rsid w:val="00022C99"/>
    <w:rsid w:val="000237A2"/>
    <w:rsid w:val="000348D7"/>
    <w:rsid w:val="00035DAE"/>
    <w:rsid w:val="00041AD5"/>
    <w:rsid w:val="00042A97"/>
    <w:rsid w:val="00047AE3"/>
    <w:rsid w:val="00060969"/>
    <w:rsid w:val="00062DAC"/>
    <w:rsid w:val="00065CB8"/>
    <w:rsid w:val="000664A2"/>
    <w:rsid w:val="00073174"/>
    <w:rsid w:val="00073EFE"/>
    <w:rsid w:val="00075A4A"/>
    <w:rsid w:val="000775CA"/>
    <w:rsid w:val="000841AD"/>
    <w:rsid w:val="00085635"/>
    <w:rsid w:val="000877CA"/>
    <w:rsid w:val="0009226B"/>
    <w:rsid w:val="00093D5D"/>
    <w:rsid w:val="00097846"/>
    <w:rsid w:val="00097E9F"/>
    <w:rsid w:val="000A3C8A"/>
    <w:rsid w:val="000A4952"/>
    <w:rsid w:val="000B5A07"/>
    <w:rsid w:val="000B6862"/>
    <w:rsid w:val="000B6C5C"/>
    <w:rsid w:val="000C3E14"/>
    <w:rsid w:val="000C7C34"/>
    <w:rsid w:val="000D339A"/>
    <w:rsid w:val="000D6F63"/>
    <w:rsid w:val="000E2995"/>
    <w:rsid w:val="000E3680"/>
    <w:rsid w:val="000E731A"/>
    <w:rsid w:val="000E7ADF"/>
    <w:rsid w:val="000F2F79"/>
    <w:rsid w:val="000F7A7B"/>
    <w:rsid w:val="000F7D67"/>
    <w:rsid w:val="00102038"/>
    <w:rsid w:val="00106A7F"/>
    <w:rsid w:val="0011117D"/>
    <w:rsid w:val="001137E6"/>
    <w:rsid w:val="00115492"/>
    <w:rsid w:val="00115A1F"/>
    <w:rsid w:val="00126FBE"/>
    <w:rsid w:val="0013256A"/>
    <w:rsid w:val="001329D2"/>
    <w:rsid w:val="00135E39"/>
    <w:rsid w:val="00141F3F"/>
    <w:rsid w:val="00142D09"/>
    <w:rsid w:val="00147653"/>
    <w:rsid w:val="00147864"/>
    <w:rsid w:val="00154E6B"/>
    <w:rsid w:val="0016130B"/>
    <w:rsid w:val="0016206B"/>
    <w:rsid w:val="00163C60"/>
    <w:rsid w:val="00165CFE"/>
    <w:rsid w:val="00166AFC"/>
    <w:rsid w:val="00167271"/>
    <w:rsid w:val="001733B8"/>
    <w:rsid w:val="00184CD7"/>
    <w:rsid w:val="001874EE"/>
    <w:rsid w:val="00191D09"/>
    <w:rsid w:val="001930A9"/>
    <w:rsid w:val="001A0329"/>
    <w:rsid w:val="001A3F40"/>
    <w:rsid w:val="001A51EA"/>
    <w:rsid w:val="001B4189"/>
    <w:rsid w:val="001C090A"/>
    <w:rsid w:val="001C27C8"/>
    <w:rsid w:val="001C29AA"/>
    <w:rsid w:val="001C53D5"/>
    <w:rsid w:val="001D3AFF"/>
    <w:rsid w:val="001D5547"/>
    <w:rsid w:val="001D67E3"/>
    <w:rsid w:val="001E292F"/>
    <w:rsid w:val="001E43E0"/>
    <w:rsid w:val="001F4D77"/>
    <w:rsid w:val="001F776D"/>
    <w:rsid w:val="0020101B"/>
    <w:rsid w:val="00201B35"/>
    <w:rsid w:val="0020577B"/>
    <w:rsid w:val="00214070"/>
    <w:rsid w:val="0021573F"/>
    <w:rsid w:val="0022252B"/>
    <w:rsid w:val="00230115"/>
    <w:rsid w:val="00231DD9"/>
    <w:rsid w:val="00233043"/>
    <w:rsid w:val="00233D50"/>
    <w:rsid w:val="00237C00"/>
    <w:rsid w:val="0024050E"/>
    <w:rsid w:val="0024185E"/>
    <w:rsid w:val="0024457E"/>
    <w:rsid w:val="00245754"/>
    <w:rsid w:val="00246D76"/>
    <w:rsid w:val="002506AB"/>
    <w:rsid w:val="00250AB9"/>
    <w:rsid w:val="002570C3"/>
    <w:rsid w:val="0026098B"/>
    <w:rsid w:val="00266668"/>
    <w:rsid w:val="0026691D"/>
    <w:rsid w:val="00273E8F"/>
    <w:rsid w:val="00282590"/>
    <w:rsid w:val="00290309"/>
    <w:rsid w:val="00292A99"/>
    <w:rsid w:val="00297B14"/>
    <w:rsid w:val="002A3A31"/>
    <w:rsid w:val="002A5F46"/>
    <w:rsid w:val="002A7761"/>
    <w:rsid w:val="002B0B03"/>
    <w:rsid w:val="002B7BD8"/>
    <w:rsid w:val="002C2318"/>
    <w:rsid w:val="002C4F7F"/>
    <w:rsid w:val="002D20F3"/>
    <w:rsid w:val="002D73D9"/>
    <w:rsid w:val="002E0BC7"/>
    <w:rsid w:val="002E1B22"/>
    <w:rsid w:val="002E2839"/>
    <w:rsid w:val="002E610A"/>
    <w:rsid w:val="002F3A2A"/>
    <w:rsid w:val="002F43F2"/>
    <w:rsid w:val="002F7FF3"/>
    <w:rsid w:val="003004CF"/>
    <w:rsid w:val="0030133F"/>
    <w:rsid w:val="00301FC7"/>
    <w:rsid w:val="00303B08"/>
    <w:rsid w:val="0031458E"/>
    <w:rsid w:val="00316571"/>
    <w:rsid w:val="0032157E"/>
    <w:rsid w:val="00323D9C"/>
    <w:rsid w:val="00335F7A"/>
    <w:rsid w:val="003420C6"/>
    <w:rsid w:val="00344064"/>
    <w:rsid w:val="00362AE2"/>
    <w:rsid w:val="00363C6D"/>
    <w:rsid w:val="00364458"/>
    <w:rsid w:val="003648DD"/>
    <w:rsid w:val="003668CA"/>
    <w:rsid w:val="003711EB"/>
    <w:rsid w:val="00372FCA"/>
    <w:rsid w:val="003767A9"/>
    <w:rsid w:val="00383AFB"/>
    <w:rsid w:val="00384930"/>
    <w:rsid w:val="00391768"/>
    <w:rsid w:val="00392D1B"/>
    <w:rsid w:val="003943B4"/>
    <w:rsid w:val="00397ED5"/>
    <w:rsid w:val="003A1415"/>
    <w:rsid w:val="003A25C9"/>
    <w:rsid w:val="003A2B69"/>
    <w:rsid w:val="003A3234"/>
    <w:rsid w:val="003B0220"/>
    <w:rsid w:val="003B1509"/>
    <w:rsid w:val="003B17AB"/>
    <w:rsid w:val="003B19DF"/>
    <w:rsid w:val="003B25EB"/>
    <w:rsid w:val="003C22DC"/>
    <w:rsid w:val="003C4008"/>
    <w:rsid w:val="003C4296"/>
    <w:rsid w:val="003C4C59"/>
    <w:rsid w:val="003C5639"/>
    <w:rsid w:val="003E18D8"/>
    <w:rsid w:val="003E7CA5"/>
    <w:rsid w:val="003F585F"/>
    <w:rsid w:val="003F6884"/>
    <w:rsid w:val="003F6994"/>
    <w:rsid w:val="004012C9"/>
    <w:rsid w:val="0040225E"/>
    <w:rsid w:val="0041356A"/>
    <w:rsid w:val="00416B4E"/>
    <w:rsid w:val="00424047"/>
    <w:rsid w:val="0042711B"/>
    <w:rsid w:val="004307AE"/>
    <w:rsid w:val="00430C79"/>
    <w:rsid w:val="004316A3"/>
    <w:rsid w:val="004352FC"/>
    <w:rsid w:val="00435EC0"/>
    <w:rsid w:val="00436114"/>
    <w:rsid w:val="00437405"/>
    <w:rsid w:val="00440C5E"/>
    <w:rsid w:val="00441C85"/>
    <w:rsid w:val="004463EC"/>
    <w:rsid w:val="0046220A"/>
    <w:rsid w:val="00462CB6"/>
    <w:rsid w:val="004655E7"/>
    <w:rsid w:val="004751B9"/>
    <w:rsid w:val="0047756B"/>
    <w:rsid w:val="00484D24"/>
    <w:rsid w:val="00491BDF"/>
    <w:rsid w:val="00496D9D"/>
    <w:rsid w:val="004A3B66"/>
    <w:rsid w:val="004A3EFF"/>
    <w:rsid w:val="004A45DF"/>
    <w:rsid w:val="004A79BD"/>
    <w:rsid w:val="004B37C6"/>
    <w:rsid w:val="004B5E5E"/>
    <w:rsid w:val="004C1B51"/>
    <w:rsid w:val="004C579D"/>
    <w:rsid w:val="004D6CAC"/>
    <w:rsid w:val="004E182D"/>
    <w:rsid w:val="004E1F1F"/>
    <w:rsid w:val="004E536E"/>
    <w:rsid w:val="004F0148"/>
    <w:rsid w:val="004F1CE9"/>
    <w:rsid w:val="004F35B6"/>
    <w:rsid w:val="0050227E"/>
    <w:rsid w:val="00505FFE"/>
    <w:rsid w:val="005172D2"/>
    <w:rsid w:val="00521056"/>
    <w:rsid w:val="00522292"/>
    <w:rsid w:val="00525F3F"/>
    <w:rsid w:val="00530899"/>
    <w:rsid w:val="00532EDB"/>
    <w:rsid w:val="005525CA"/>
    <w:rsid w:val="005564B1"/>
    <w:rsid w:val="005568CC"/>
    <w:rsid w:val="00560B00"/>
    <w:rsid w:val="005728BB"/>
    <w:rsid w:val="00576265"/>
    <w:rsid w:val="0057630C"/>
    <w:rsid w:val="00581950"/>
    <w:rsid w:val="00587F4A"/>
    <w:rsid w:val="00590D30"/>
    <w:rsid w:val="00591E95"/>
    <w:rsid w:val="0059367C"/>
    <w:rsid w:val="00596209"/>
    <w:rsid w:val="005967F5"/>
    <w:rsid w:val="005A1CE4"/>
    <w:rsid w:val="005A4429"/>
    <w:rsid w:val="005B1BD3"/>
    <w:rsid w:val="005B5E98"/>
    <w:rsid w:val="005B6693"/>
    <w:rsid w:val="005C431F"/>
    <w:rsid w:val="005C7137"/>
    <w:rsid w:val="005D183A"/>
    <w:rsid w:val="005D287B"/>
    <w:rsid w:val="005D36E0"/>
    <w:rsid w:val="005D6ACE"/>
    <w:rsid w:val="005E6064"/>
    <w:rsid w:val="005E7A7D"/>
    <w:rsid w:val="005F62AC"/>
    <w:rsid w:val="005F6BA0"/>
    <w:rsid w:val="00601F7E"/>
    <w:rsid w:val="0060489C"/>
    <w:rsid w:val="006143FC"/>
    <w:rsid w:val="00614442"/>
    <w:rsid w:val="00614D8C"/>
    <w:rsid w:val="006239A0"/>
    <w:rsid w:val="006241D4"/>
    <w:rsid w:val="00625E89"/>
    <w:rsid w:val="00630026"/>
    <w:rsid w:val="0063218D"/>
    <w:rsid w:val="00632D41"/>
    <w:rsid w:val="00640143"/>
    <w:rsid w:val="0064340A"/>
    <w:rsid w:val="0064578E"/>
    <w:rsid w:val="00647B6A"/>
    <w:rsid w:val="00652783"/>
    <w:rsid w:val="00653324"/>
    <w:rsid w:val="00655B2A"/>
    <w:rsid w:val="00663245"/>
    <w:rsid w:val="0066429A"/>
    <w:rsid w:val="00664829"/>
    <w:rsid w:val="006679CC"/>
    <w:rsid w:val="0067235B"/>
    <w:rsid w:val="0067376B"/>
    <w:rsid w:val="0067508A"/>
    <w:rsid w:val="00677455"/>
    <w:rsid w:val="0068567F"/>
    <w:rsid w:val="00686BF9"/>
    <w:rsid w:val="00690946"/>
    <w:rsid w:val="00693381"/>
    <w:rsid w:val="006965DD"/>
    <w:rsid w:val="0069756D"/>
    <w:rsid w:val="006A28BB"/>
    <w:rsid w:val="006A4419"/>
    <w:rsid w:val="006B0905"/>
    <w:rsid w:val="006B732F"/>
    <w:rsid w:val="006B7EB1"/>
    <w:rsid w:val="006C18BC"/>
    <w:rsid w:val="006C2E60"/>
    <w:rsid w:val="006C3DC3"/>
    <w:rsid w:val="006D5059"/>
    <w:rsid w:val="006E2746"/>
    <w:rsid w:val="006E2946"/>
    <w:rsid w:val="006E4767"/>
    <w:rsid w:val="006E7209"/>
    <w:rsid w:val="00705E25"/>
    <w:rsid w:val="00714644"/>
    <w:rsid w:val="00714897"/>
    <w:rsid w:val="00716B89"/>
    <w:rsid w:val="00717774"/>
    <w:rsid w:val="00723D62"/>
    <w:rsid w:val="00727095"/>
    <w:rsid w:val="007335EA"/>
    <w:rsid w:val="00741E21"/>
    <w:rsid w:val="00742113"/>
    <w:rsid w:val="0074301B"/>
    <w:rsid w:val="00750751"/>
    <w:rsid w:val="0075105D"/>
    <w:rsid w:val="007529BB"/>
    <w:rsid w:val="007575EA"/>
    <w:rsid w:val="007577B7"/>
    <w:rsid w:val="007578E1"/>
    <w:rsid w:val="007655A2"/>
    <w:rsid w:val="00765A3D"/>
    <w:rsid w:val="007674DE"/>
    <w:rsid w:val="00767879"/>
    <w:rsid w:val="007704C3"/>
    <w:rsid w:val="00771479"/>
    <w:rsid w:val="00774F93"/>
    <w:rsid w:val="007835F0"/>
    <w:rsid w:val="0078623D"/>
    <w:rsid w:val="007965FF"/>
    <w:rsid w:val="007A02A9"/>
    <w:rsid w:val="007A0710"/>
    <w:rsid w:val="007A2CFF"/>
    <w:rsid w:val="007A51F7"/>
    <w:rsid w:val="007A706C"/>
    <w:rsid w:val="007A79F4"/>
    <w:rsid w:val="007B0E7B"/>
    <w:rsid w:val="007B3B97"/>
    <w:rsid w:val="007B446D"/>
    <w:rsid w:val="007B473B"/>
    <w:rsid w:val="007B4B1D"/>
    <w:rsid w:val="007C35C4"/>
    <w:rsid w:val="007C4923"/>
    <w:rsid w:val="007D0137"/>
    <w:rsid w:val="007D106E"/>
    <w:rsid w:val="007D421C"/>
    <w:rsid w:val="007D6B87"/>
    <w:rsid w:val="007E1C92"/>
    <w:rsid w:val="007E7326"/>
    <w:rsid w:val="007F1B60"/>
    <w:rsid w:val="007F21CF"/>
    <w:rsid w:val="007F2B03"/>
    <w:rsid w:val="008043DF"/>
    <w:rsid w:val="00814318"/>
    <w:rsid w:val="00826F9C"/>
    <w:rsid w:val="00827304"/>
    <w:rsid w:val="00830155"/>
    <w:rsid w:val="0083481D"/>
    <w:rsid w:val="00860BA8"/>
    <w:rsid w:val="0086187B"/>
    <w:rsid w:val="00863DF6"/>
    <w:rsid w:val="008658D3"/>
    <w:rsid w:val="00866A73"/>
    <w:rsid w:val="0086723F"/>
    <w:rsid w:val="00873B7D"/>
    <w:rsid w:val="00875878"/>
    <w:rsid w:val="00883107"/>
    <w:rsid w:val="008839A5"/>
    <w:rsid w:val="00885023"/>
    <w:rsid w:val="00887BEB"/>
    <w:rsid w:val="008A0A20"/>
    <w:rsid w:val="008A0AD6"/>
    <w:rsid w:val="008A19A9"/>
    <w:rsid w:val="008B287E"/>
    <w:rsid w:val="008B4DD3"/>
    <w:rsid w:val="008B7FBC"/>
    <w:rsid w:val="008C379B"/>
    <w:rsid w:val="008D1AF1"/>
    <w:rsid w:val="008D3402"/>
    <w:rsid w:val="008D34FD"/>
    <w:rsid w:val="008D3E93"/>
    <w:rsid w:val="008D60D8"/>
    <w:rsid w:val="008E19CA"/>
    <w:rsid w:val="008F09F4"/>
    <w:rsid w:val="008F120F"/>
    <w:rsid w:val="008F1B60"/>
    <w:rsid w:val="008F1F8F"/>
    <w:rsid w:val="008F55B0"/>
    <w:rsid w:val="00903186"/>
    <w:rsid w:val="0091231D"/>
    <w:rsid w:val="00912E41"/>
    <w:rsid w:val="00915AAF"/>
    <w:rsid w:val="0091689A"/>
    <w:rsid w:val="00917923"/>
    <w:rsid w:val="00922CCF"/>
    <w:rsid w:val="009374C8"/>
    <w:rsid w:val="0094352D"/>
    <w:rsid w:val="00943627"/>
    <w:rsid w:val="00944290"/>
    <w:rsid w:val="00951E7C"/>
    <w:rsid w:val="00955C81"/>
    <w:rsid w:val="00960F95"/>
    <w:rsid w:val="00964330"/>
    <w:rsid w:val="00967FBF"/>
    <w:rsid w:val="009727E9"/>
    <w:rsid w:val="00973157"/>
    <w:rsid w:val="009802A0"/>
    <w:rsid w:val="00981EDD"/>
    <w:rsid w:val="00996813"/>
    <w:rsid w:val="009A06F3"/>
    <w:rsid w:val="009A19E6"/>
    <w:rsid w:val="009A26B2"/>
    <w:rsid w:val="009A69E4"/>
    <w:rsid w:val="009B2799"/>
    <w:rsid w:val="009B4B73"/>
    <w:rsid w:val="009B67F9"/>
    <w:rsid w:val="009B6D0C"/>
    <w:rsid w:val="009C6893"/>
    <w:rsid w:val="009E436B"/>
    <w:rsid w:val="009E641D"/>
    <w:rsid w:val="009E7BE0"/>
    <w:rsid w:val="009F029A"/>
    <w:rsid w:val="009F049A"/>
    <w:rsid w:val="009F2153"/>
    <w:rsid w:val="009F23C6"/>
    <w:rsid w:val="00A1094C"/>
    <w:rsid w:val="00A201EF"/>
    <w:rsid w:val="00A2410C"/>
    <w:rsid w:val="00A247D1"/>
    <w:rsid w:val="00A25933"/>
    <w:rsid w:val="00A25E28"/>
    <w:rsid w:val="00A26FA3"/>
    <w:rsid w:val="00A30A89"/>
    <w:rsid w:val="00A34B9E"/>
    <w:rsid w:val="00A4102B"/>
    <w:rsid w:val="00A4704D"/>
    <w:rsid w:val="00A534D5"/>
    <w:rsid w:val="00A57D92"/>
    <w:rsid w:val="00A73CCD"/>
    <w:rsid w:val="00A80582"/>
    <w:rsid w:val="00A8352D"/>
    <w:rsid w:val="00A83E87"/>
    <w:rsid w:val="00A87FC9"/>
    <w:rsid w:val="00A92438"/>
    <w:rsid w:val="00A94DC2"/>
    <w:rsid w:val="00AA18C5"/>
    <w:rsid w:val="00AA1C03"/>
    <w:rsid w:val="00AB0F30"/>
    <w:rsid w:val="00AB2597"/>
    <w:rsid w:val="00AB2C8A"/>
    <w:rsid w:val="00AB2D80"/>
    <w:rsid w:val="00AC3C4D"/>
    <w:rsid w:val="00AC5AB2"/>
    <w:rsid w:val="00AC74D9"/>
    <w:rsid w:val="00AD3136"/>
    <w:rsid w:val="00AD5316"/>
    <w:rsid w:val="00AE1A45"/>
    <w:rsid w:val="00AE2992"/>
    <w:rsid w:val="00AE34B7"/>
    <w:rsid w:val="00AE39B0"/>
    <w:rsid w:val="00AE3A31"/>
    <w:rsid w:val="00AE3CE3"/>
    <w:rsid w:val="00AE49C3"/>
    <w:rsid w:val="00AE5FB0"/>
    <w:rsid w:val="00AF1A0A"/>
    <w:rsid w:val="00AF21AF"/>
    <w:rsid w:val="00AF36B8"/>
    <w:rsid w:val="00AF5A71"/>
    <w:rsid w:val="00B00DB5"/>
    <w:rsid w:val="00B024D7"/>
    <w:rsid w:val="00B03127"/>
    <w:rsid w:val="00B1060E"/>
    <w:rsid w:val="00B12131"/>
    <w:rsid w:val="00B127A0"/>
    <w:rsid w:val="00B12FF3"/>
    <w:rsid w:val="00B15F38"/>
    <w:rsid w:val="00B172F5"/>
    <w:rsid w:val="00B20363"/>
    <w:rsid w:val="00B211CE"/>
    <w:rsid w:val="00B2245C"/>
    <w:rsid w:val="00B26374"/>
    <w:rsid w:val="00B26CB9"/>
    <w:rsid w:val="00B27B81"/>
    <w:rsid w:val="00B30F1C"/>
    <w:rsid w:val="00B31AB0"/>
    <w:rsid w:val="00B33AED"/>
    <w:rsid w:val="00B41257"/>
    <w:rsid w:val="00B4660F"/>
    <w:rsid w:val="00B534C5"/>
    <w:rsid w:val="00B535BB"/>
    <w:rsid w:val="00B54F1A"/>
    <w:rsid w:val="00B76307"/>
    <w:rsid w:val="00B76378"/>
    <w:rsid w:val="00B80A43"/>
    <w:rsid w:val="00B8260B"/>
    <w:rsid w:val="00B84FDA"/>
    <w:rsid w:val="00B91ACD"/>
    <w:rsid w:val="00B979C9"/>
    <w:rsid w:val="00BA3EDD"/>
    <w:rsid w:val="00BA3F50"/>
    <w:rsid w:val="00BA4778"/>
    <w:rsid w:val="00BA4C13"/>
    <w:rsid w:val="00BB297E"/>
    <w:rsid w:val="00BB3B06"/>
    <w:rsid w:val="00BB5071"/>
    <w:rsid w:val="00BB72C2"/>
    <w:rsid w:val="00BC6DDC"/>
    <w:rsid w:val="00BD0EF4"/>
    <w:rsid w:val="00BD1BC8"/>
    <w:rsid w:val="00BD5AD2"/>
    <w:rsid w:val="00BE3344"/>
    <w:rsid w:val="00BF1B2B"/>
    <w:rsid w:val="00BF2D23"/>
    <w:rsid w:val="00BF6337"/>
    <w:rsid w:val="00C02E11"/>
    <w:rsid w:val="00C10F55"/>
    <w:rsid w:val="00C1132A"/>
    <w:rsid w:val="00C11638"/>
    <w:rsid w:val="00C20B69"/>
    <w:rsid w:val="00C20EF1"/>
    <w:rsid w:val="00C2314A"/>
    <w:rsid w:val="00C24E0E"/>
    <w:rsid w:val="00C277B3"/>
    <w:rsid w:val="00C30826"/>
    <w:rsid w:val="00C35294"/>
    <w:rsid w:val="00C35F82"/>
    <w:rsid w:val="00C418F4"/>
    <w:rsid w:val="00C452FC"/>
    <w:rsid w:val="00C46A73"/>
    <w:rsid w:val="00C51A3E"/>
    <w:rsid w:val="00C5388B"/>
    <w:rsid w:val="00C553AA"/>
    <w:rsid w:val="00C6119E"/>
    <w:rsid w:val="00C74636"/>
    <w:rsid w:val="00C7469C"/>
    <w:rsid w:val="00C76A4C"/>
    <w:rsid w:val="00C84DE8"/>
    <w:rsid w:val="00C9093F"/>
    <w:rsid w:val="00C94EEF"/>
    <w:rsid w:val="00CA0200"/>
    <w:rsid w:val="00CA0AB2"/>
    <w:rsid w:val="00CA7906"/>
    <w:rsid w:val="00CB0143"/>
    <w:rsid w:val="00CB314A"/>
    <w:rsid w:val="00CB3C29"/>
    <w:rsid w:val="00CB3F84"/>
    <w:rsid w:val="00CB4B53"/>
    <w:rsid w:val="00CB551F"/>
    <w:rsid w:val="00CD5F23"/>
    <w:rsid w:val="00CD60F2"/>
    <w:rsid w:val="00CE2209"/>
    <w:rsid w:val="00CE2564"/>
    <w:rsid w:val="00D11421"/>
    <w:rsid w:val="00D11B42"/>
    <w:rsid w:val="00D12F59"/>
    <w:rsid w:val="00D33F8A"/>
    <w:rsid w:val="00D407BC"/>
    <w:rsid w:val="00D40EC2"/>
    <w:rsid w:val="00D4250B"/>
    <w:rsid w:val="00D42C32"/>
    <w:rsid w:val="00D43909"/>
    <w:rsid w:val="00D43F62"/>
    <w:rsid w:val="00D56467"/>
    <w:rsid w:val="00D56644"/>
    <w:rsid w:val="00D6136C"/>
    <w:rsid w:val="00D7728A"/>
    <w:rsid w:val="00D81361"/>
    <w:rsid w:val="00D91DDD"/>
    <w:rsid w:val="00D9422D"/>
    <w:rsid w:val="00D95F56"/>
    <w:rsid w:val="00DA0C96"/>
    <w:rsid w:val="00DA3024"/>
    <w:rsid w:val="00DA331E"/>
    <w:rsid w:val="00DB0A5C"/>
    <w:rsid w:val="00DB1511"/>
    <w:rsid w:val="00DB1C15"/>
    <w:rsid w:val="00DB3CE7"/>
    <w:rsid w:val="00DB4D15"/>
    <w:rsid w:val="00DB624B"/>
    <w:rsid w:val="00DC3462"/>
    <w:rsid w:val="00DC41DA"/>
    <w:rsid w:val="00DC69F0"/>
    <w:rsid w:val="00DD11F4"/>
    <w:rsid w:val="00DD1A5F"/>
    <w:rsid w:val="00DD31EC"/>
    <w:rsid w:val="00DD39F9"/>
    <w:rsid w:val="00DD52A0"/>
    <w:rsid w:val="00DE171E"/>
    <w:rsid w:val="00DE4925"/>
    <w:rsid w:val="00DF0B09"/>
    <w:rsid w:val="00DF0F1E"/>
    <w:rsid w:val="00DF64F0"/>
    <w:rsid w:val="00E047B3"/>
    <w:rsid w:val="00E064F4"/>
    <w:rsid w:val="00E0676A"/>
    <w:rsid w:val="00E12A51"/>
    <w:rsid w:val="00E14FDF"/>
    <w:rsid w:val="00E159C2"/>
    <w:rsid w:val="00E233D8"/>
    <w:rsid w:val="00E24287"/>
    <w:rsid w:val="00E26DD6"/>
    <w:rsid w:val="00E3529D"/>
    <w:rsid w:val="00E378A1"/>
    <w:rsid w:val="00E4756A"/>
    <w:rsid w:val="00E5095B"/>
    <w:rsid w:val="00E509E6"/>
    <w:rsid w:val="00E54B59"/>
    <w:rsid w:val="00E55DF3"/>
    <w:rsid w:val="00E65F86"/>
    <w:rsid w:val="00E72840"/>
    <w:rsid w:val="00E75639"/>
    <w:rsid w:val="00E80772"/>
    <w:rsid w:val="00E82AF8"/>
    <w:rsid w:val="00E874F9"/>
    <w:rsid w:val="00E9776B"/>
    <w:rsid w:val="00EA0B22"/>
    <w:rsid w:val="00EA0D52"/>
    <w:rsid w:val="00EA54AC"/>
    <w:rsid w:val="00EB034D"/>
    <w:rsid w:val="00EB166F"/>
    <w:rsid w:val="00EB4753"/>
    <w:rsid w:val="00EB60B4"/>
    <w:rsid w:val="00EB6DC3"/>
    <w:rsid w:val="00EC16B1"/>
    <w:rsid w:val="00EC2326"/>
    <w:rsid w:val="00EC380A"/>
    <w:rsid w:val="00EC5430"/>
    <w:rsid w:val="00EC6957"/>
    <w:rsid w:val="00EC7842"/>
    <w:rsid w:val="00ED5097"/>
    <w:rsid w:val="00EE1AE0"/>
    <w:rsid w:val="00EE2AFF"/>
    <w:rsid w:val="00EE38A4"/>
    <w:rsid w:val="00EE574E"/>
    <w:rsid w:val="00EF03BA"/>
    <w:rsid w:val="00EF32BA"/>
    <w:rsid w:val="00EF3D0B"/>
    <w:rsid w:val="00EF55A2"/>
    <w:rsid w:val="00EF7DFE"/>
    <w:rsid w:val="00F02C52"/>
    <w:rsid w:val="00F04503"/>
    <w:rsid w:val="00F10AA9"/>
    <w:rsid w:val="00F11DB0"/>
    <w:rsid w:val="00F13371"/>
    <w:rsid w:val="00F1470E"/>
    <w:rsid w:val="00F1635A"/>
    <w:rsid w:val="00F1689C"/>
    <w:rsid w:val="00F17598"/>
    <w:rsid w:val="00F20144"/>
    <w:rsid w:val="00F22734"/>
    <w:rsid w:val="00F2487D"/>
    <w:rsid w:val="00F312ED"/>
    <w:rsid w:val="00F3565F"/>
    <w:rsid w:val="00F41296"/>
    <w:rsid w:val="00F461CC"/>
    <w:rsid w:val="00F53B82"/>
    <w:rsid w:val="00F54D67"/>
    <w:rsid w:val="00F6471D"/>
    <w:rsid w:val="00F65C64"/>
    <w:rsid w:val="00F67E2B"/>
    <w:rsid w:val="00F71798"/>
    <w:rsid w:val="00F71A37"/>
    <w:rsid w:val="00F7328A"/>
    <w:rsid w:val="00F73F58"/>
    <w:rsid w:val="00F75203"/>
    <w:rsid w:val="00F7794F"/>
    <w:rsid w:val="00F91A7C"/>
    <w:rsid w:val="00F9310B"/>
    <w:rsid w:val="00FA4AD8"/>
    <w:rsid w:val="00FB4D13"/>
    <w:rsid w:val="00FB591B"/>
    <w:rsid w:val="00FC3A14"/>
    <w:rsid w:val="00FC3C6A"/>
    <w:rsid w:val="00FD089C"/>
    <w:rsid w:val="00FD50FF"/>
    <w:rsid w:val="00FD5285"/>
    <w:rsid w:val="00FE2BC6"/>
    <w:rsid w:val="00FE7BC4"/>
    <w:rsid w:val="00FF1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2C8A"/>
    <w:pPr>
      <w:ind w:firstLineChars="200" w:firstLine="420"/>
    </w:pPr>
  </w:style>
  <w:style w:type="paragraph" w:styleId="a4">
    <w:name w:val="header"/>
    <w:basedOn w:val="a"/>
    <w:link w:val="Char"/>
    <w:uiPriority w:val="99"/>
    <w:rsid w:val="005D2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5D287B"/>
    <w:rPr>
      <w:rFonts w:cs="Times New Roman"/>
      <w:sz w:val="18"/>
      <w:szCs w:val="18"/>
    </w:rPr>
  </w:style>
  <w:style w:type="paragraph" w:styleId="a5">
    <w:name w:val="footer"/>
    <w:basedOn w:val="a"/>
    <w:link w:val="Char0"/>
    <w:uiPriority w:val="99"/>
    <w:rsid w:val="005D287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5D287B"/>
    <w:rPr>
      <w:rFonts w:cs="Times New Roman"/>
      <w:sz w:val="18"/>
      <w:szCs w:val="18"/>
    </w:rPr>
  </w:style>
  <w:style w:type="character" w:styleId="a6">
    <w:name w:val="page number"/>
    <w:basedOn w:val="a0"/>
    <w:uiPriority w:val="99"/>
    <w:rsid w:val="0064578E"/>
    <w:rPr>
      <w:rFonts w:cs="Times New Roman"/>
    </w:rPr>
  </w:style>
  <w:style w:type="paragraph" w:styleId="a7">
    <w:name w:val="footnote text"/>
    <w:basedOn w:val="a"/>
    <w:link w:val="Char1"/>
    <w:uiPriority w:val="99"/>
    <w:semiHidden/>
    <w:rsid w:val="0064578E"/>
    <w:pPr>
      <w:snapToGrid w:val="0"/>
      <w:jc w:val="left"/>
    </w:pPr>
    <w:rPr>
      <w:rFonts w:ascii="Times New Roman" w:hAnsi="Times New Roman"/>
      <w:sz w:val="18"/>
      <w:szCs w:val="18"/>
    </w:rPr>
  </w:style>
  <w:style w:type="character" w:customStyle="1" w:styleId="Char1">
    <w:name w:val="脚注文本 Char"/>
    <w:basedOn w:val="a0"/>
    <w:link w:val="a7"/>
    <w:uiPriority w:val="99"/>
    <w:semiHidden/>
    <w:locked/>
    <w:rsid w:val="0064578E"/>
    <w:rPr>
      <w:rFonts w:ascii="Times New Roman" w:eastAsia="宋体" w:hAnsi="Times New Roman" w:cs="Times New Roman"/>
      <w:sz w:val="18"/>
      <w:szCs w:val="18"/>
    </w:rPr>
  </w:style>
  <w:style w:type="character" w:styleId="a8">
    <w:name w:val="footnote reference"/>
    <w:basedOn w:val="a0"/>
    <w:uiPriority w:val="99"/>
    <w:semiHidden/>
    <w:rsid w:val="0064578E"/>
    <w:rPr>
      <w:rFonts w:cs="Times New Roman"/>
      <w:vertAlign w:val="superscript"/>
    </w:rPr>
  </w:style>
  <w:style w:type="table" w:styleId="a9">
    <w:name w:val="Table Grid"/>
    <w:basedOn w:val="a1"/>
    <w:uiPriority w:val="99"/>
    <w:rsid w:val="006457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2"/>
    <w:uiPriority w:val="99"/>
    <w:semiHidden/>
    <w:rsid w:val="00B27B81"/>
    <w:pPr>
      <w:ind w:leftChars="2500" w:left="100"/>
    </w:pPr>
  </w:style>
  <w:style w:type="character" w:customStyle="1" w:styleId="Char2">
    <w:name w:val="日期 Char"/>
    <w:basedOn w:val="a0"/>
    <w:link w:val="aa"/>
    <w:uiPriority w:val="99"/>
    <w:semiHidden/>
    <w:locked/>
    <w:rsid w:val="00B27B81"/>
    <w:rPr>
      <w:rFonts w:cs="Times New Roman"/>
    </w:rPr>
  </w:style>
  <w:style w:type="paragraph" w:customStyle="1" w:styleId="ab">
    <w:name w:val="标准"/>
    <w:basedOn w:val="a"/>
    <w:rsid w:val="0016130B"/>
    <w:pPr>
      <w:adjustRightInd w:val="0"/>
      <w:spacing w:before="120" w:after="120" w:line="312" w:lineRule="atLeast"/>
      <w:textAlignment w:val="baseline"/>
    </w:pPr>
    <w:rPr>
      <w:rFonts w:ascii="宋体" w:hAnsi="Times New Roman"/>
      <w:kern w:val="0"/>
      <w:szCs w:val="20"/>
    </w:rPr>
  </w:style>
  <w:style w:type="paragraph" w:styleId="ac">
    <w:name w:val="Body Text Indent"/>
    <w:basedOn w:val="a"/>
    <w:link w:val="Char3"/>
    <w:rsid w:val="00AA18C5"/>
    <w:pPr>
      <w:spacing w:line="600" w:lineRule="exact"/>
      <w:ind w:firstLineChars="200" w:firstLine="720"/>
    </w:pPr>
    <w:rPr>
      <w:rFonts w:ascii="仿宋_GB2312" w:eastAsia="仿宋_GB2312" w:hAnsi="宋体"/>
      <w:sz w:val="36"/>
      <w:szCs w:val="30"/>
    </w:rPr>
  </w:style>
  <w:style w:type="character" w:customStyle="1" w:styleId="Char3">
    <w:name w:val="正文文本缩进 Char"/>
    <w:basedOn w:val="a0"/>
    <w:link w:val="ac"/>
    <w:rsid w:val="00AA18C5"/>
    <w:rPr>
      <w:rFonts w:ascii="仿宋_GB2312" w:eastAsia="仿宋_GB2312" w:hAnsi="宋体"/>
      <w:kern w:val="2"/>
      <w:sz w:val="36"/>
      <w:szCs w:val="30"/>
    </w:rPr>
  </w:style>
  <w:style w:type="character" w:styleId="ad">
    <w:name w:val="Hyperlink"/>
    <w:basedOn w:val="a0"/>
    <w:uiPriority w:val="99"/>
    <w:unhideWhenUsed/>
    <w:rsid w:val="006144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3675674">
      <w:bodyDiv w:val="1"/>
      <w:marLeft w:val="0"/>
      <w:marRight w:val="0"/>
      <w:marTop w:val="0"/>
      <w:marBottom w:val="0"/>
      <w:divBdr>
        <w:top w:val="none" w:sz="0" w:space="0" w:color="auto"/>
        <w:left w:val="none" w:sz="0" w:space="0" w:color="auto"/>
        <w:bottom w:val="none" w:sz="0" w:space="0" w:color="auto"/>
        <w:right w:val="none" w:sz="0" w:space="0" w:color="auto"/>
      </w:divBdr>
    </w:div>
    <w:div w:id="1142693171">
      <w:bodyDiv w:val="1"/>
      <w:marLeft w:val="0"/>
      <w:marRight w:val="0"/>
      <w:marTop w:val="0"/>
      <w:marBottom w:val="0"/>
      <w:divBdr>
        <w:top w:val="none" w:sz="0" w:space="0" w:color="auto"/>
        <w:left w:val="none" w:sz="0" w:space="0" w:color="auto"/>
        <w:bottom w:val="none" w:sz="0" w:space="0" w:color="auto"/>
        <w:right w:val="none" w:sz="0" w:space="0" w:color="auto"/>
      </w:divBdr>
    </w:div>
    <w:div w:id="21278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C25D-6AC4-4822-8495-BCB294A8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4</Pages>
  <Words>242</Words>
  <Characters>1380</Characters>
  <Application>Microsoft Office Word</Application>
  <DocSecurity>0</DocSecurity>
  <Lines>11</Lines>
  <Paragraphs>3</Paragraphs>
  <ScaleCrop>false</ScaleCrop>
  <Company>中国联想科技</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人才处-覃文登</dc:creator>
  <cp:lastModifiedBy>lenovo</cp:lastModifiedBy>
  <cp:revision>11</cp:revision>
  <cp:lastPrinted>2020-08-03T09:38:00Z</cp:lastPrinted>
  <dcterms:created xsi:type="dcterms:W3CDTF">2020-06-29T03:30:00Z</dcterms:created>
  <dcterms:modified xsi:type="dcterms:W3CDTF">2020-08-04T06:12:00Z</dcterms:modified>
</cp:coreProperties>
</file>