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cs="宋体" w:asciiTheme="majorEastAsia" w:hAnsiTheme="majorEastAsia" w:eastAsiaTheme="majorEastAsia"/>
          <w:kern w:val="0"/>
          <w:sz w:val="32"/>
          <w:szCs w:val="44"/>
        </w:rPr>
      </w:pPr>
      <w:r>
        <w:rPr>
          <w:rFonts w:hint="eastAsia" w:cs="宋体" w:asciiTheme="majorEastAsia" w:hAnsiTheme="majorEastAsia" w:eastAsiaTheme="majorEastAsia"/>
          <w:kern w:val="0"/>
          <w:sz w:val="32"/>
          <w:szCs w:val="44"/>
        </w:rPr>
        <w:t>附件</w:t>
      </w:r>
      <w:r>
        <w:rPr>
          <w:rFonts w:hint="eastAsia" w:cs="宋体" w:asciiTheme="majorEastAsia" w:hAnsiTheme="majorEastAsia" w:eastAsiaTheme="majorEastAsia"/>
          <w:kern w:val="0"/>
          <w:sz w:val="32"/>
          <w:szCs w:val="44"/>
          <w:lang w:val="en-US" w:eastAsia="zh-CN"/>
        </w:rPr>
        <w:t>3</w:t>
      </w:r>
      <w:r>
        <w:rPr>
          <w:rFonts w:hint="eastAsia" w:cs="宋体" w:asciiTheme="majorEastAsia" w:hAnsiTheme="majorEastAsia" w:eastAsiaTheme="majorEastAsia"/>
          <w:kern w:val="0"/>
          <w:sz w:val="32"/>
          <w:szCs w:val="44"/>
        </w:rPr>
        <w:t>：</w:t>
      </w:r>
    </w:p>
    <w:p>
      <w:pPr>
        <w:rPr>
          <w:rFonts w:hint="eastAsia" w:cs="宋体" w:asciiTheme="majorEastAsia" w:hAnsiTheme="majorEastAsia" w:eastAsiaTheme="majorEastAsia"/>
          <w:kern w:val="0"/>
          <w:sz w:val="32"/>
          <w:szCs w:val="44"/>
        </w:rPr>
      </w:pPr>
    </w:p>
    <w:p>
      <w:pPr>
        <w:jc w:val="center"/>
        <w:rPr>
          <w:rFonts w:ascii="黑体" w:hAnsi="黑体" w:eastAsia="黑体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四川省医学（青年）科技奖推荐书填写要求</w:t>
      </w:r>
    </w:p>
    <w:p>
      <w:pPr>
        <w:ind w:firstLine="562" w:firstLineChars="200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一、总体要求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《四川省医学（青年）科技奖推荐书》是评审的基础文件和主要依据，应根据本填写要求，按照规定的格式、栏目及所列标题的要求，如实填写，如栏目内无内容，应填写“无”字，不得空缺或缺页。推荐单位要对有关内容认真严格审查，并承诺对推荐材料的真实性负责。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28"/>
          <w:szCs w:val="28"/>
        </w:rPr>
        <w:t>请按照本文要求认真填写推荐书，并按照后文“推荐项目形式审查不合格要点”对照检查。形式审查不合格的项目将不予提交评审。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二、具体要求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1、项目基本情况：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项目名称：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应紧紧围绕项目核心创新内容，简明、准确地反映出创新技术内容和特征，不得出现企业名称和具体商品品牌等字样。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主要完成人：</w:t>
      </w:r>
      <w:r>
        <w:rPr>
          <w:rFonts w:hint="eastAsia" w:ascii="仿宋" w:hAnsi="仿宋" w:eastAsia="仿宋" w:cs="宋体"/>
          <w:kern w:val="0"/>
          <w:sz w:val="28"/>
          <w:szCs w:val="28"/>
        </w:rPr>
        <w:t>最多可填写9人，按贡献大小排序，授奖人数按照最终获奖等级截取。一等奖不超过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9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kern w:val="0"/>
          <w:sz w:val="28"/>
          <w:szCs w:val="28"/>
        </w:rPr>
        <w:t>人，二等奖不超过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7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kern w:val="0"/>
          <w:sz w:val="28"/>
          <w:szCs w:val="28"/>
        </w:rPr>
        <w:t>人，三等奖不超过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5</w:t>
      </w:r>
      <w:r>
        <w:rPr>
          <w:rFonts w:hint="eastAsia" w:ascii="仿宋" w:hAnsi="仿宋" w:eastAsia="仿宋" w:cs="宋体"/>
          <w:kern w:val="0"/>
          <w:sz w:val="28"/>
          <w:szCs w:val="28"/>
        </w:rPr>
        <w:t>人。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主要完成单位：</w:t>
      </w:r>
      <w:r>
        <w:rPr>
          <w:rFonts w:hint="eastAsia" w:ascii="仿宋" w:hAnsi="仿宋" w:eastAsia="仿宋" w:cs="宋体"/>
          <w:kern w:val="0"/>
          <w:sz w:val="28"/>
          <w:szCs w:val="28"/>
        </w:rPr>
        <w:t>项目完成单位最多可填写</w:t>
      </w:r>
      <w:r>
        <w:rPr>
          <w:rFonts w:hint="eastAsia" w:ascii="仿宋" w:hAnsi="仿宋" w:eastAsia="仿宋" w:cs="ËÎÌå"/>
          <w:kern w:val="0"/>
          <w:sz w:val="28"/>
          <w:szCs w:val="28"/>
        </w:rPr>
        <w:t>6</w:t>
      </w:r>
      <w:r>
        <w:rPr>
          <w:rFonts w:hint="eastAsia" w:ascii="仿宋" w:hAnsi="仿宋" w:eastAsia="仿宋" w:cs="宋体"/>
          <w:kern w:val="0"/>
          <w:sz w:val="28"/>
          <w:szCs w:val="28"/>
        </w:rPr>
        <w:t>个，按贡献大小排序，授奖单位数按照最终获奖等级自动截取。单项授奖单位数一等奖不超过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6</w:t>
      </w:r>
      <w:r>
        <w:rPr>
          <w:rFonts w:hint="eastAsia" w:ascii="仿宋" w:hAnsi="仿宋" w:eastAsia="仿宋" w:cs="宋体"/>
          <w:kern w:val="0"/>
          <w:sz w:val="28"/>
          <w:szCs w:val="28"/>
        </w:rPr>
        <w:t>个，二等奖不超过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5</w:t>
      </w:r>
      <w:r>
        <w:rPr>
          <w:rFonts w:hint="eastAsia" w:ascii="仿宋" w:hAnsi="仿宋" w:eastAsia="仿宋" w:cs="宋体"/>
          <w:kern w:val="0"/>
          <w:sz w:val="28"/>
          <w:szCs w:val="28"/>
        </w:rPr>
        <w:t>个，三等奖不超过4个。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推荐单位：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应与第一完成人所在单位一致。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学科分类</w:t>
      </w:r>
      <w:r>
        <w:rPr>
          <w:rFonts w:hint="eastAsia" w:ascii="仿宋" w:hAnsi="仿宋" w:eastAsia="仿宋" w:cs="宋体"/>
          <w:kern w:val="0"/>
          <w:sz w:val="28"/>
          <w:szCs w:val="28"/>
        </w:rPr>
        <w:t>：应根据从事专业中选择相应学科，按重要程度依次填写，原则上应填写至三级学科，如三级学科无法准确涵盖其从事专业，可填写至二级学科</w:t>
      </w:r>
      <w:r>
        <w:rPr>
          <w:rFonts w:ascii="仿宋" w:hAnsi="仿宋" w:eastAsia="仿宋" w:cs="宋体"/>
          <w:kern w:val="0"/>
          <w:sz w:val="28"/>
          <w:szCs w:val="28"/>
        </w:rPr>
        <w:t>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项目起止时间：</w:t>
      </w:r>
      <w:r>
        <w:rPr>
          <w:rFonts w:hint="eastAsia" w:ascii="仿宋" w:hAnsi="仿宋" w:eastAsia="仿宋" w:cs="宋体"/>
          <w:kern w:val="0"/>
          <w:sz w:val="28"/>
          <w:szCs w:val="28"/>
        </w:rPr>
        <w:t>起始时间应在本项目起始时间之后，结束时间根据实际情况填写，不限于本项目完成时间之前。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任务来源：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填写不超过</w:t>
      </w:r>
      <w:r>
        <w:rPr>
          <w:rFonts w:ascii="仿宋" w:hAnsi="仿宋" w:eastAsia="仿宋" w:cs="ËÎÌå"/>
          <w:kern w:val="0"/>
          <w:sz w:val="28"/>
          <w:szCs w:val="28"/>
        </w:rPr>
        <w:t>5</w:t>
      </w:r>
      <w:r>
        <w:rPr>
          <w:rFonts w:hint="eastAsia" w:ascii="仿宋" w:hAnsi="仿宋" w:eastAsia="仿宋" w:cs="ËÎÌå"/>
          <w:kern w:val="0"/>
          <w:sz w:val="28"/>
          <w:szCs w:val="28"/>
        </w:rPr>
        <w:t>个</w:t>
      </w:r>
      <w:r>
        <w:rPr>
          <w:rFonts w:hint="eastAsia" w:ascii="仿宋" w:hAnsi="仿宋" w:eastAsia="仿宋" w:cs="宋体"/>
          <w:kern w:val="0"/>
          <w:sz w:val="28"/>
          <w:szCs w:val="28"/>
        </w:rPr>
        <w:t>具体科研基金、计划的信息，按与本项目的紧密程度排序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计划、基金名称：</w:t>
      </w:r>
      <w:r>
        <w:rPr>
          <w:rFonts w:hint="eastAsia" w:ascii="仿宋" w:hAnsi="仿宋" w:eastAsia="仿宋" w:cs="宋体"/>
          <w:kern w:val="0"/>
          <w:sz w:val="28"/>
          <w:szCs w:val="28"/>
        </w:rPr>
        <w:t>指项目所受资助的基金、计划名称，可根据项目所受资助的实际情况填写。如，“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973 </w:t>
      </w:r>
      <w:r>
        <w:rPr>
          <w:rFonts w:hint="eastAsia" w:ascii="仿宋" w:hAnsi="仿宋" w:eastAsia="仿宋" w:cs="宋体"/>
          <w:kern w:val="0"/>
          <w:sz w:val="28"/>
          <w:szCs w:val="28"/>
        </w:rPr>
        <w:t>计划”等。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本项目曾获奖情况：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如实填写本项目核心内容曾获得的不超过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5 </w:t>
      </w:r>
      <w:r>
        <w:rPr>
          <w:rFonts w:hint="eastAsia" w:ascii="仿宋" w:hAnsi="仿宋" w:eastAsia="仿宋" w:cs="宋体"/>
          <w:kern w:val="0"/>
          <w:sz w:val="28"/>
          <w:szCs w:val="28"/>
        </w:rPr>
        <w:t>个奖项的情况。核心内容曾获得省级及以上级别的奖励不得申报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项目简介/成果简介</w:t>
      </w:r>
      <w:r>
        <w:rPr>
          <w:rFonts w:hint="eastAsia" w:ascii="仿宋" w:hAnsi="仿宋" w:eastAsia="仿宋" w:cs="宋体"/>
          <w:kern w:val="0"/>
          <w:sz w:val="28"/>
          <w:szCs w:val="28"/>
        </w:rPr>
        <w:t>：</w:t>
      </w:r>
      <w:r>
        <w:rPr>
          <w:rFonts w:hint="eastAsia" w:ascii="仿宋" w:hAnsi="仿宋" w:eastAsia="仿宋" w:cs="黑体"/>
          <w:kern w:val="0"/>
          <w:sz w:val="28"/>
          <w:szCs w:val="28"/>
        </w:rPr>
        <w:t>限</w:t>
      </w:r>
      <w:r>
        <w:rPr>
          <w:rFonts w:hint="eastAsia" w:ascii="仿宋" w:hAnsi="仿宋" w:eastAsia="仿宋" w:cs="ºÚÌå"/>
          <w:kern w:val="0"/>
          <w:sz w:val="28"/>
          <w:szCs w:val="28"/>
        </w:rPr>
        <w:t>1</w:t>
      </w:r>
      <w:r>
        <w:rPr>
          <w:rFonts w:hint="eastAsia" w:ascii="仿宋" w:hAnsi="仿宋" w:eastAsia="仿宋" w:cs="黑体"/>
          <w:kern w:val="0"/>
          <w:sz w:val="28"/>
          <w:szCs w:val="28"/>
        </w:rPr>
        <w:t>页，内容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应客观、准确、简明扼要。应用研究类的项目简介应包含项目背景、主要技术内容、科学发现点、科学价值、同行引用及评价等；成果推广类的成果简介应包含科技成果鉴定情况、授权专利情况、推广应用情况、技术经济指标、应用推广及效益情况等。  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2、证明材料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任务来源：</w:t>
      </w:r>
      <w:r>
        <w:rPr>
          <w:rFonts w:hint="eastAsia" w:ascii="仿宋" w:hAnsi="仿宋" w:eastAsia="仿宋" w:cs="宋体"/>
          <w:kern w:val="0"/>
          <w:sz w:val="28"/>
          <w:szCs w:val="28"/>
        </w:rPr>
        <w:t>限5个。填写具体科研基金、计划的信息，按与本项目的紧密程度排序，并提供基金、计划结题验收报告或证明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并提供基金、计划结题验收报告或证明。结题时间不限。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鉴定证书或科技奖成果评价报告：</w:t>
      </w:r>
      <w:r>
        <w:rPr>
          <w:rFonts w:hint="eastAsia" w:ascii="仿宋" w:hAnsi="仿宋" w:eastAsia="仿宋" w:cs="宋体"/>
          <w:kern w:val="0"/>
          <w:sz w:val="28"/>
          <w:szCs w:val="28"/>
        </w:rPr>
        <w:t>由正规第三机构原则上是近1年出具的报告，鉴定/评价的项目名称应与申报项目名称对应。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科技查新报告：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应须提交第三方科技项目查新咨询单位于近1年内出具的本项目查新咨询报告书，查新项目名称应与申报项目名称对应。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知识产权证明材料：</w:t>
      </w:r>
      <w:r>
        <w:rPr>
          <w:rFonts w:hint="eastAsia" w:ascii="仿宋" w:hAnsi="仿宋" w:eastAsia="仿宋" w:cs="宋体"/>
          <w:kern w:val="0"/>
          <w:sz w:val="28"/>
          <w:szCs w:val="28"/>
        </w:rPr>
        <w:t>专利证书、专著、计算机软件著作权等，发明人或设计人均不是项目主要完成人的知识产权，不得列入本表。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所有论文目录：</w:t>
      </w:r>
      <w:r>
        <w:rPr>
          <w:rFonts w:hint="eastAsia" w:ascii="仿宋" w:hAnsi="仿宋" w:eastAsia="仿宋" w:cs="宋体"/>
          <w:kern w:val="0"/>
          <w:sz w:val="28"/>
          <w:szCs w:val="28"/>
        </w:rPr>
        <w:t>论文应按重要程度排序，填写第一作者和通讯作者。</w:t>
      </w:r>
    </w:p>
    <w:tbl>
      <w:tblPr>
        <w:tblStyle w:val="4"/>
        <w:tblpPr w:leftFromText="180" w:rightFromText="180" w:vertAnchor="text" w:horzAnchor="margin" w:tblpXSpec="center" w:tblpY="454"/>
        <w:tblW w:w="818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76"/>
        <w:gridCol w:w="1217"/>
        <w:gridCol w:w="1427"/>
        <w:gridCol w:w="835"/>
        <w:gridCol w:w="1418"/>
        <w:gridCol w:w="850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所有论文目录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期刊类型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年卷页码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通讯作者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影响因子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代表性论文目录和首页：</w:t>
      </w: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t>限20篇。</w:t>
      </w:r>
      <w:r>
        <w:rPr>
          <w:rFonts w:hint="eastAsia" w:ascii="仿宋" w:hAnsi="仿宋" w:eastAsia="仿宋" w:cs="宋体"/>
          <w:kern w:val="0"/>
          <w:sz w:val="28"/>
          <w:szCs w:val="28"/>
        </w:rPr>
        <w:t>论文应按重要程度排序；所提交的论文作者应包含项目主要完成人；必须征得未参与报奖的其他论文论著第一和通讯作者同意，并出具知情同意书。全文文档中须将通讯作者、第一作者均以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黄色</w:t>
      </w:r>
      <w:r>
        <w:rPr>
          <w:rFonts w:hint="eastAsia" w:ascii="仿宋" w:hAnsi="仿宋" w:eastAsia="仿宋" w:cs="宋体"/>
          <w:kern w:val="0"/>
          <w:sz w:val="28"/>
          <w:szCs w:val="28"/>
        </w:rPr>
        <w:t>背景标明。</w:t>
      </w:r>
    </w:p>
    <w:tbl>
      <w:tblPr>
        <w:tblStyle w:val="4"/>
        <w:tblW w:w="922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60"/>
        <w:gridCol w:w="1160"/>
        <w:gridCol w:w="1160"/>
        <w:gridCol w:w="1420"/>
        <w:gridCol w:w="694"/>
        <w:gridCol w:w="686"/>
        <w:gridCol w:w="820"/>
        <w:gridCol w:w="740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229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代表性论文目录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期刊类型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卷（期）及页码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通讯作者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影响因子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他引次数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被引次数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 xml:space="preserve"> 代表性论文收录引用情况检索报告：</w:t>
      </w:r>
      <w:r>
        <w:rPr>
          <w:rFonts w:hint="eastAsia" w:ascii="仿宋" w:hAnsi="仿宋" w:eastAsia="仿宋" w:cs="宋体"/>
          <w:kern w:val="0"/>
          <w:sz w:val="28"/>
          <w:szCs w:val="28"/>
        </w:rPr>
        <w:t>提交第三方科技项目查新咨询单位检索本项目“代表性论文目录”所列不超过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20 </w:t>
      </w:r>
      <w:r>
        <w:rPr>
          <w:rFonts w:hint="eastAsia" w:ascii="仿宋" w:hAnsi="仿宋" w:eastAsia="仿宋" w:cs="宋体"/>
          <w:kern w:val="0"/>
          <w:sz w:val="28"/>
          <w:szCs w:val="28"/>
        </w:rPr>
        <w:t>篇代表性论文的收录引用情况报告。必须含有论文期刊影响因子、论文被引用次数和收录情况等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省级以上学术交流文章的目录和内容：</w:t>
      </w:r>
      <w:r>
        <w:rPr>
          <w:rFonts w:hint="eastAsia" w:ascii="仿宋" w:hAnsi="仿宋" w:eastAsia="仿宋" w:cs="宋体"/>
          <w:kern w:val="0"/>
          <w:sz w:val="28"/>
          <w:szCs w:val="28"/>
        </w:rPr>
        <w:t>限10篇。论文应按重要程度排序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</w:p>
    <w:tbl>
      <w:tblPr>
        <w:tblStyle w:val="4"/>
        <w:tblpPr w:leftFromText="180" w:rightFromText="180" w:vertAnchor="text" w:horzAnchor="margin" w:tblpXSpec="center" w:tblpY="454"/>
        <w:tblW w:w="80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37"/>
        <w:gridCol w:w="1842"/>
        <w:gridCol w:w="1502"/>
        <w:gridCol w:w="1427"/>
        <w:gridCol w:w="1427"/>
        <w:gridCol w:w="1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省级以上学术交流文章目录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381" w:hRule="atLeast"/>
        </w:trPr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学术活动名称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文章名称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作者姓名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381" w:hRule="atLeast"/>
        </w:trPr>
        <w:tc>
          <w:tcPr>
            <w:tcW w:w="7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381" w:hRule="atLeast"/>
        </w:trPr>
        <w:tc>
          <w:tcPr>
            <w:tcW w:w="7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应用证明目录及证明材料：</w:t>
      </w:r>
      <w:r>
        <w:rPr>
          <w:rFonts w:hint="eastAsia" w:ascii="仿宋" w:hAnsi="仿宋" w:eastAsia="仿宋" w:cs="宋体"/>
          <w:kern w:val="0"/>
          <w:sz w:val="28"/>
          <w:szCs w:val="28"/>
        </w:rPr>
        <w:t>（限</w:t>
      </w:r>
      <w:r>
        <w:rPr>
          <w:rFonts w:ascii="仿宋" w:hAnsi="仿宋" w:eastAsia="仿宋" w:cs="宋体"/>
          <w:kern w:val="0"/>
          <w:sz w:val="28"/>
          <w:szCs w:val="28"/>
        </w:rPr>
        <w:t>15</w:t>
      </w:r>
      <w:r>
        <w:rPr>
          <w:rFonts w:hint="eastAsia" w:ascii="仿宋" w:hAnsi="仿宋" w:eastAsia="仿宋" w:cs="宋体"/>
          <w:kern w:val="0"/>
          <w:sz w:val="28"/>
          <w:szCs w:val="28"/>
        </w:rPr>
        <w:t>个）</w:t>
      </w:r>
    </w:p>
    <w:tbl>
      <w:tblPr>
        <w:tblStyle w:val="4"/>
        <w:tblW w:w="82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492"/>
        <w:gridCol w:w="1276"/>
        <w:gridCol w:w="1898"/>
        <w:gridCol w:w="1701"/>
        <w:gridCol w:w="297"/>
        <w:gridCol w:w="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7" w:type="dxa"/>
          <w:trHeight w:val="381" w:hRule="atLeast"/>
          <w:jc w:val="center"/>
        </w:trPr>
        <w:tc>
          <w:tcPr>
            <w:tcW w:w="756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应用证明目录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应用单位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应用成果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应用起止时间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应用单位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其他证明材料：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提供曾获奖的证明材料，限5个；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其他主要完成单位联合申报说明、知情同意书、诚信承诺书（项目第一完成人本人签名确认，项目第一完成单位盖公章确认，并承担相应责任）等。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ºÚÌå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Y2ZmZGQ2YjZhMDllMTQxMTdiNDc3NjIxZGUwMWUifQ=="/>
  </w:docVars>
  <w:rsids>
    <w:rsidRoot w:val="004D1104"/>
    <w:rsid w:val="00014A1D"/>
    <w:rsid w:val="0003339A"/>
    <w:rsid w:val="00082DEF"/>
    <w:rsid w:val="00091426"/>
    <w:rsid w:val="000C4874"/>
    <w:rsid w:val="001237A7"/>
    <w:rsid w:val="00140A68"/>
    <w:rsid w:val="00196A32"/>
    <w:rsid w:val="001A4335"/>
    <w:rsid w:val="001C42CB"/>
    <w:rsid w:val="00242C34"/>
    <w:rsid w:val="003012DB"/>
    <w:rsid w:val="00360050"/>
    <w:rsid w:val="003604B8"/>
    <w:rsid w:val="00393C2A"/>
    <w:rsid w:val="003D481E"/>
    <w:rsid w:val="004145ED"/>
    <w:rsid w:val="00417793"/>
    <w:rsid w:val="00463623"/>
    <w:rsid w:val="004908EA"/>
    <w:rsid w:val="004A67A4"/>
    <w:rsid w:val="004C2A56"/>
    <w:rsid w:val="004C592D"/>
    <w:rsid w:val="004D1104"/>
    <w:rsid w:val="00571AEC"/>
    <w:rsid w:val="006544E2"/>
    <w:rsid w:val="006560DF"/>
    <w:rsid w:val="0086576A"/>
    <w:rsid w:val="00884526"/>
    <w:rsid w:val="008915AF"/>
    <w:rsid w:val="008D5528"/>
    <w:rsid w:val="008E5C2E"/>
    <w:rsid w:val="00902CE2"/>
    <w:rsid w:val="00927C3E"/>
    <w:rsid w:val="00971773"/>
    <w:rsid w:val="009A0BB6"/>
    <w:rsid w:val="00A525AC"/>
    <w:rsid w:val="00AB396A"/>
    <w:rsid w:val="00AB51D2"/>
    <w:rsid w:val="00BD3E60"/>
    <w:rsid w:val="00C17C3C"/>
    <w:rsid w:val="00DA0F94"/>
    <w:rsid w:val="00DE2FC6"/>
    <w:rsid w:val="00E57E26"/>
    <w:rsid w:val="00E779D9"/>
    <w:rsid w:val="00ED209B"/>
    <w:rsid w:val="00F16E81"/>
    <w:rsid w:val="00FD5684"/>
    <w:rsid w:val="00FE2002"/>
    <w:rsid w:val="0A4B0AA1"/>
    <w:rsid w:val="14A32753"/>
    <w:rsid w:val="1F5D3A51"/>
    <w:rsid w:val="24410931"/>
    <w:rsid w:val="2A1F7455"/>
    <w:rsid w:val="2D670B35"/>
    <w:rsid w:val="34E074FC"/>
    <w:rsid w:val="36FA7E9B"/>
    <w:rsid w:val="439E17C5"/>
    <w:rsid w:val="453B0424"/>
    <w:rsid w:val="45A208C0"/>
    <w:rsid w:val="471B0BD8"/>
    <w:rsid w:val="4A607602"/>
    <w:rsid w:val="67B0278A"/>
    <w:rsid w:val="78262805"/>
    <w:rsid w:val="7E2B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1603</Words>
  <Characters>1609</Characters>
  <Lines>13</Lines>
  <Paragraphs>3</Paragraphs>
  <TotalTime>1569</TotalTime>
  <ScaleCrop>false</ScaleCrop>
  <LinksUpToDate>false</LinksUpToDate>
  <CharactersWithSpaces>1695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2021-03-02T06:24:00Z</dcterms:created>
  <dc:creator>杜卉明</dc:creator>
  <cp:lastModifiedBy>WPS_1666251368</cp:lastModifiedBy>
  <dcterms:modified xsi:type="dcterms:W3CDTF">2023-07-20T07:58:15Z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B9BAC21B18C0417983A8DCF39511D41A</vt:lpwstr>
  </property>
</Properties>
</file>