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</w:p>
    <w:p>
      <w:pP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附件1：西南医科大学现聘专业技术二级岗位人员</w:t>
      </w:r>
    </w:p>
    <w:p>
      <w:pPr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</w:p>
    <w:p>
      <w:pPr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党委办公室：廖  斌</w:t>
      </w:r>
    </w:p>
    <w:p>
      <w:pPr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 xml:space="preserve">临床医学院：徐  勇  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 xml:space="preserve">江  勇  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陈  跃  刘文君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lang w:val="en-US" w:eastAsia="zh-CN"/>
        </w:rPr>
        <w:t xml:space="preserve">  李国平</w:t>
      </w:r>
      <w:bookmarkStart w:id="0" w:name="_GoBack"/>
      <w:bookmarkEnd w:id="0"/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 xml:space="preserve">  </w:t>
      </w:r>
    </w:p>
    <w:p>
      <w:pPr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图书馆：王  钦</w:t>
      </w: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科技处：刘佳佳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65C"/>
    <w:rsid w:val="0018222A"/>
    <w:rsid w:val="00983EEE"/>
    <w:rsid w:val="009B1007"/>
    <w:rsid w:val="00A631B2"/>
    <w:rsid w:val="00A8365C"/>
    <w:rsid w:val="00BE01A2"/>
    <w:rsid w:val="11B07F85"/>
    <w:rsid w:val="5BFD0A8E"/>
    <w:rsid w:val="70C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75</Characters>
  <Lines>1</Lines>
  <Paragraphs>1</Paragraphs>
  <TotalTime>6</TotalTime>
  <ScaleCrop>false</ScaleCrop>
  <LinksUpToDate>false</LinksUpToDate>
  <CharactersWithSpaces>86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2019-09-23T02:42:00Z</dcterms:created>
  <dc:creator>Windows</dc:creator>
  <cp:lastModifiedBy>Administrator</cp:lastModifiedBy>
  <dcterms:modified xsi:type="dcterms:W3CDTF">2019-09-23T07:40:31Z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