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DE" w:rsidRDefault="00B845DE" w:rsidP="00B845DE">
      <w:pPr>
        <w:jc w:val="center"/>
        <w:rPr>
          <w:b/>
          <w:sz w:val="32"/>
          <w:szCs w:val="32"/>
        </w:rPr>
      </w:pPr>
      <w:r w:rsidRPr="00B845DE">
        <w:rPr>
          <w:rFonts w:hint="eastAsia"/>
          <w:b/>
          <w:sz w:val="32"/>
          <w:szCs w:val="32"/>
        </w:rPr>
        <w:t>定期跟踪审查报告的递交</w:t>
      </w:r>
    </w:p>
    <w:p w:rsidR="00B845DE" w:rsidRPr="00B845DE" w:rsidRDefault="00B845DE" w:rsidP="00B845DE">
      <w:pPr>
        <w:rPr>
          <w:sz w:val="32"/>
          <w:szCs w:val="32"/>
        </w:rPr>
      </w:pPr>
    </w:p>
    <w:p w:rsidR="00B845DE" w:rsidRPr="00513D96" w:rsidRDefault="00B845DE" w:rsidP="00B845DE">
      <w:pPr>
        <w:pStyle w:val="a5"/>
        <w:numPr>
          <w:ilvl w:val="1"/>
          <w:numId w:val="1"/>
        </w:numPr>
        <w:spacing w:line="360" w:lineRule="auto"/>
        <w:ind w:firstLineChars="0"/>
        <w:rPr>
          <w:b/>
          <w:color w:val="000000"/>
          <w:sz w:val="24"/>
        </w:rPr>
      </w:pPr>
      <w:r w:rsidRPr="00513D96">
        <w:rPr>
          <w:rFonts w:hint="eastAsia"/>
          <w:b/>
          <w:color w:val="000000"/>
          <w:sz w:val="24"/>
        </w:rPr>
        <w:t>伦理审查申请人应按审查批件中跟踪审查计划，提交跟踪审查申请报告；</w:t>
      </w:r>
    </w:p>
    <w:p w:rsidR="00B845DE" w:rsidRPr="00513D96" w:rsidRDefault="00B845DE" w:rsidP="00B845DE">
      <w:pPr>
        <w:pStyle w:val="a5"/>
        <w:numPr>
          <w:ilvl w:val="1"/>
          <w:numId w:val="1"/>
        </w:numPr>
        <w:spacing w:line="360" w:lineRule="auto"/>
        <w:ind w:firstLineChars="0"/>
        <w:rPr>
          <w:b/>
          <w:color w:val="000000"/>
          <w:sz w:val="24"/>
        </w:rPr>
      </w:pPr>
      <w:r w:rsidRPr="00513D96">
        <w:rPr>
          <w:rFonts w:hint="eastAsia"/>
          <w:b/>
          <w:color w:val="FF0000"/>
          <w:sz w:val="24"/>
          <w:u w:val="single"/>
        </w:rPr>
        <w:t>跟踪审查申请报告应按时提交，避免在伦理批件过期的情况下进行研究</w:t>
      </w:r>
      <w:r w:rsidRPr="00513D96">
        <w:rPr>
          <w:rFonts w:hint="eastAsia"/>
          <w:b/>
          <w:color w:val="FF0000"/>
          <w:sz w:val="24"/>
        </w:rPr>
        <w:t>；</w:t>
      </w:r>
    </w:p>
    <w:p w:rsidR="00D5752C" w:rsidRDefault="009D4A0A" w:rsidP="00B845DE">
      <w:pPr>
        <w:ind w:firstLineChars="200" w:firstLine="640"/>
        <w:rPr>
          <w:sz w:val="32"/>
          <w:szCs w:val="32"/>
        </w:rPr>
      </w:pPr>
    </w:p>
    <w:p w:rsidR="00B845DE" w:rsidRDefault="00B845DE" w:rsidP="00B845DE">
      <w:pPr>
        <w:ind w:firstLineChars="200" w:firstLine="640"/>
        <w:rPr>
          <w:sz w:val="32"/>
          <w:szCs w:val="32"/>
        </w:rPr>
      </w:pPr>
    </w:p>
    <w:p w:rsidR="00ED5063" w:rsidRDefault="00ED5063" w:rsidP="00B845DE">
      <w:pPr>
        <w:ind w:firstLineChars="200" w:firstLine="480"/>
        <w:rPr>
          <w:sz w:val="24"/>
          <w:szCs w:val="24"/>
        </w:rPr>
      </w:pPr>
    </w:p>
    <w:p w:rsidR="00ED5063" w:rsidRDefault="00ED5063" w:rsidP="00B845DE">
      <w:pPr>
        <w:ind w:firstLineChars="200" w:firstLine="480"/>
        <w:rPr>
          <w:sz w:val="24"/>
          <w:szCs w:val="24"/>
        </w:rPr>
      </w:pPr>
    </w:p>
    <w:p w:rsidR="00ED5063" w:rsidRDefault="00ED5063" w:rsidP="00B845DE">
      <w:pPr>
        <w:ind w:firstLineChars="200" w:firstLine="480"/>
        <w:rPr>
          <w:sz w:val="24"/>
          <w:szCs w:val="24"/>
        </w:rPr>
      </w:pPr>
    </w:p>
    <w:p w:rsidR="00ED5063" w:rsidRDefault="00ED5063" w:rsidP="00B845DE">
      <w:pPr>
        <w:ind w:firstLineChars="200" w:firstLine="480"/>
        <w:rPr>
          <w:sz w:val="24"/>
          <w:szCs w:val="24"/>
        </w:rPr>
      </w:pPr>
    </w:p>
    <w:p w:rsidR="00ED5063" w:rsidRDefault="00ED5063" w:rsidP="00B845DE">
      <w:pPr>
        <w:ind w:firstLineChars="200" w:firstLine="480"/>
        <w:rPr>
          <w:sz w:val="24"/>
          <w:szCs w:val="24"/>
        </w:rPr>
      </w:pPr>
    </w:p>
    <w:p w:rsidR="00B845DE" w:rsidRDefault="00B845DE" w:rsidP="00B845DE">
      <w:pPr>
        <w:ind w:firstLineChars="200" w:firstLine="480"/>
        <w:rPr>
          <w:sz w:val="24"/>
          <w:szCs w:val="24"/>
        </w:rPr>
      </w:pPr>
      <w:r w:rsidRPr="00B845DE">
        <w:rPr>
          <w:sz w:val="24"/>
          <w:szCs w:val="24"/>
        </w:rPr>
        <w:t>附件：</w:t>
      </w:r>
      <w:r>
        <w:rPr>
          <w:sz w:val="24"/>
          <w:szCs w:val="24"/>
        </w:rPr>
        <w:t>定期跟踪审查报告申请</w:t>
      </w: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B845DE" w:rsidRDefault="00B845DE" w:rsidP="00B845DE">
      <w:pPr>
        <w:ind w:firstLineChars="200" w:firstLine="480"/>
        <w:rPr>
          <w:sz w:val="24"/>
          <w:szCs w:val="24"/>
        </w:rPr>
      </w:pPr>
    </w:p>
    <w:p w:rsidR="00ED5063" w:rsidRDefault="00ED5063" w:rsidP="00ED5063">
      <w:pPr>
        <w:pStyle w:val="a3"/>
      </w:pPr>
      <w:r>
        <w:rPr>
          <w:rFonts w:hint="eastAsia"/>
        </w:rPr>
        <w:lastRenderedPageBreak/>
        <w:t>跟踪审查申请报告</w:t>
      </w:r>
      <w:r>
        <w:rPr>
          <w:rFonts w:hint="eastAsia"/>
        </w:rPr>
        <w:t xml:space="preserve">                                                            </w:t>
      </w:r>
      <w:r>
        <w:rPr>
          <w:color w:val="000000"/>
          <w:szCs w:val="14"/>
        </w:rPr>
        <w:t>AF/0</w:t>
      </w:r>
      <w:r>
        <w:rPr>
          <w:rFonts w:hint="eastAsia"/>
          <w:color w:val="000000"/>
          <w:szCs w:val="14"/>
        </w:rPr>
        <w:t>1</w:t>
      </w:r>
      <w:r>
        <w:rPr>
          <w:color w:val="000000"/>
          <w:szCs w:val="14"/>
        </w:rPr>
        <w:t>-</w:t>
      </w:r>
      <w:r>
        <w:rPr>
          <w:rFonts w:hint="eastAsia"/>
        </w:rPr>
        <w:t>CX.14/V</w:t>
      </w:r>
      <w:r>
        <w:t>2</w:t>
      </w:r>
      <w:r>
        <w:rPr>
          <w:rFonts w:hint="eastAsia"/>
        </w:rPr>
        <w:t>.0</w:t>
      </w:r>
    </w:p>
    <w:p w:rsidR="00B845DE" w:rsidRPr="00ED5063" w:rsidRDefault="00B845DE" w:rsidP="00B845DE">
      <w:pPr>
        <w:pStyle w:val="a8"/>
        <w:rPr>
          <w:rFonts w:eastAsia="黑体" w:hint="eastAsia"/>
          <w:sz w:val="21"/>
          <w:lang w:eastAsia="zh-CN"/>
        </w:rPr>
      </w:pPr>
      <w:bookmarkStart w:id="0" w:name="_GoBack"/>
      <w:bookmarkEnd w:id="0"/>
    </w:p>
    <w:p w:rsidR="00B845DE" w:rsidRDefault="00B845DE" w:rsidP="00B845DE">
      <w:pPr>
        <w:pStyle w:val="a8"/>
        <w:jc w:val="center"/>
        <w:rPr>
          <w:rFonts w:eastAsia="黑体"/>
          <w:sz w:val="21"/>
          <w:lang w:eastAsia="zh-CN"/>
        </w:rPr>
      </w:pPr>
    </w:p>
    <w:p w:rsidR="00ED5063" w:rsidRDefault="00ED5063" w:rsidP="00ED5063">
      <w:pPr>
        <w:pStyle w:val="a8"/>
        <w:jc w:val="center"/>
        <w:rPr>
          <w:rFonts w:eastAsia="黑体"/>
          <w:sz w:val="21"/>
          <w:lang w:eastAsia="zh-CN"/>
        </w:rPr>
      </w:pPr>
      <w:r>
        <w:rPr>
          <w:rFonts w:eastAsia="黑体" w:hint="eastAsia"/>
          <w:sz w:val="21"/>
          <w:lang w:eastAsia="zh-CN"/>
        </w:rPr>
        <w:t>西南医科大学附属中医医院伦理委员会</w:t>
      </w:r>
    </w:p>
    <w:p w:rsidR="00ED5063" w:rsidRDefault="00ED5063" w:rsidP="00ED5063">
      <w:pPr>
        <w:jc w:val="center"/>
        <w:rPr>
          <w:rFonts w:eastAsia="黑体"/>
        </w:rPr>
      </w:pPr>
      <w:r w:rsidRPr="00684596">
        <w:rPr>
          <w:szCs w:val="21"/>
        </w:rPr>
        <w:t xml:space="preserve">IRB of The Affiliated Hospital of Traditional Chinese Medicine of </w:t>
      </w:r>
      <w:smartTag w:uri="urn:schemas-microsoft-com:office:smarttags" w:element="PlaceName">
        <w:r w:rsidRPr="00684596">
          <w:rPr>
            <w:szCs w:val="21"/>
          </w:rPr>
          <w:t>Southwest</w:t>
        </w:r>
      </w:smartTag>
      <w:r w:rsidRPr="00684596">
        <w:rPr>
          <w:szCs w:val="21"/>
        </w:rPr>
        <w:t xml:space="preserve"> </w:t>
      </w:r>
      <w:smartTag w:uri="urn:schemas-microsoft-com:office:smarttags" w:element="PlaceName">
        <w:r w:rsidRPr="00684596">
          <w:rPr>
            <w:szCs w:val="21"/>
          </w:rPr>
          <w:t>Medical</w:t>
        </w:r>
      </w:smartTag>
      <w:r w:rsidRPr="00684596">
        <w:rPr>
          <w:szCs w:val="21"/>
        </w:rPr>
        <w:t xml:space="preserve"> University</w:t>
      </w:r>
    </w:p>
    <w:p w:rsidR="00ED5063" w:rsidRDefault="00ED5063" w:rsidP="00ED5063">
      <w:pPr>
        <w:pStyle w:val="a6"/>
        <w:rPr>
          <w:sz w:val="28"/>
          <w:lang w:eastAsia="zh-CN"/>
        </w:rPr>
      </w:pPr>
      <w:r>
        <w:rPr>
          <w:rFonts w:eastAsia="黑体" w:hint="eastAsia"/>
          <w:b w:val="0"/>
          <w:bCs w:val="0"/>
          <w:sz w:val="28"/>
          <w:lang w:val="en-US" w:eastAsia="zh-CN"/>
        </w:rPr>
        <w:t>跟踪审查申请报告</w:t>
      </w:r>
    </w:p>
    <w:p w:rsidR="00ED5063" w:rsidRDefault="00ED5063" w:rsidP="00ED5063">
      <w:pPr>
        <w:pStyle w:val="a7"/>
        <w:rPr>
          <w:rFonts w:hint="eastAsia"/>
          <w:b w:val="0"/>
          <w:bCs w:val="0"/>
        </w:rPr>
      </w:pPr>
      <w:bookmarkStart w:id="1" w:name="_Toc27060398"/>
      <w:bookmarkStart w:id="2" w:name="_Toc47497028"/>
      <w:bookmarkStart w:id="3" w:name="_Toc47497584"/>
      <w:r>
        <w:rPr>
          <w:b w:val="0"/>
          <w:bCs w:val="0"/>
          <w:sz w:val="24"/>
          <w:szCs w:val="28"/>
        </w:rPr>
        <w:t>Continuing Review Application Form</w:t>
      </w:r>
      <w:bookmarkEnd w:id="1"/>
      <w:bookmarkEnd w:id="2"/>
      <w:bookmarkEnd w:id="3"/>
    </w:p>
    <w:p w:rsidR="00ED5063" w:rsidRDefault="00ED5063" w:rsidP="00ED5063">
      <w:pPr>
        <w:rPr>
          <w:sz w:val="22"/>
        </w:rPr>
      </w:pPr>
    </w:p>
    <w:p w:rsidR="00ED5063" w:rsidRPr="00C55424" w:rsidRDefault="00ED5063" w:rsidP="00ED5063">
      <w:pPr>
        <w:rPr>
          <w:rFonts w:eastAsia="仿宋_GB2312" w:hint="eastAsia"/>
          <w:b/>
          <w:i/>
        </w:rPr>
      </w:pPr>
      <w:r w:rsidRPr="00C55424">
        <w:rPr>
          <w:rFonts w:eastAsia="仿宋_GB2312" w:hint="eastAsia"/>
          <w:b/>
          <w:i/>
        </w:rPr>
        <w:t>注：研究全部完成之前（包括数据分析），都必须提交跟踪审查申请报告。本表数据请填写项目启动后的累计数据。</w:t>
      </w:r>
    </w:p>
    <w:p w:rsidR="00ED5063" w:rsidRDefault="00ED5063" w:rsidP="00ED5063">
      <w:pPr>
        <w:rPr>
          <w:rFonts w:ascii="黑体" w:eastAsia="黑体" w:hint="eastAsia"/>
        </w:rPr>
      </w:pPr>
    </w:p>
    <w:p w:rsidR="00ED5063" w:rsidRDefault="00ED5063" w:rsidP="00ED5063">
      <w:pPr>
        <w:rPr>
          <w:rFonts w:hint="eastAsia"/>
          <w:sz w:val="22"/>
          <w:u w:val="single"/>
        </w:rPr>
      </w:pPr>
      <w:r>
        <w:rPr>
          <w:rFonts w:ascii="黑体" w:eastAsia="黑体" w:hint="eastAsia"/>
        </w:rPr>
        <w:t>项目名称：</w:t>
      </w:r>
      <w:r>
        <w:rPr>
          <w:rFonts w:ascii="黑体" w:eastAsia="黑体" w:hint="eastAsia"/>
          <w:u w:val="single"/>
        </w:rPr>
        <w:t xml:space="preserve">                                                                        </w:t>
      </w:r>
    </w:p>
    <w:p w:rsidR="00ED5063" w:rsidRDefault="00ED5063" w:rsidP="00ED5063">
      <w:pPr>
        <w:rPr>
          <w:rFonts w:hint="eastAsia"/>
          <w:sz w:val="22"/>
          <w:u w:val="single"/>
        </w:rPr>
      </w:pPr>
      <w:r>
        <w:rPr>
          <w:rFonts w:eastAsia="黑体" w:hint="eastAsia"/>
        </w:rPr>
        <w:t xml:space="preserve">       </w:t>
      </w:r>
    </w:p>
    <w:p w:rsidR="00ED5063" w:rsidRDefault="00ED5063" w:rsidP="00ED5063">
      <w:pPr>
        <w:rPr>
          <w:rFonts w:eastAsia="黑体" w:hint="eastAsia"/>
          <w:u w:val="single"/>
        </w:rPr>
      </w:pPr>
      <w:r>
        <w:rPr>
          <w:rFonts w:eastAsia="黑体" w:hint="eastAsia"/>
        </w:rPr>
        <w:t>初始审查批准日期：</w:t>
      </w:r>
      <w:r>
        <w:rPr>
          <w:rFonts w:eastAsia="黑体" w:hint="eastAsia"/>
          <w:u w:val="single"/>
        </w:rPr>
        <w:t xml:space="preserve">                     </w:t>
      </w:r>
    </w:p>
    <w:p w:rsidR="00ED5063" w:rsidRDefault="00ED5063" w:rsidP="00ED5063">
      <w:pPr>
        <w:rPr>
          <w:rFonts w:eastAsia="黑体" w:hint="eastAsia"/>
        </w:rPr>
      </w:pPr>
      <w:r>
        <w:rPr>
          <w:rFonts w:eastAsia="黑体" w:hint="eastAsia"/>
        </w:rPr>
        <w:t xml:space="preserve">  </w:t>
      </w:r>
    </w:p>
    <w:p w:rsidR="00ED5063" w:rsidRPr="009B196B" w:rsidRDefault="00ED5063" w:rsidP="00ED5063">
      <w:pPr>
        <w:rPr>
          <w:rFonts w:eastAsia="黑体" w:hint="eastAsia"/>
        </w:rPr>
      </w:pPr>
      <w:r w:rsidRPr="009B196B">
        <w:rPr>
          <w:rFonts w:eastAsia="黑体" w:hint="eastAsia"/>
        </w:rPr>
        <w:t>研究计划起止日期：</w:t>
      </w:r>
      <w:r>
        <w:rPr>
          <w:rFonts w:eastAsia="黑体" w:hint="eastAsia"/>
          <w:u w:val="single"/>
        </w:rPr>
        <w:t xml:space="preserve"> </w:t>
      </w:r>
      <w:r>
        <w:rPr>
          <w:rFonts w:eastAsia="黑体"/>
          <w:u w:val="single"/>
        </w:rPr>
        <w:t xml:space="preserve">                        </w:t>
      </w:r>
      <w:r w:rsidRPr="009B196B">
        <w:rPr>
          <w:rFonts w:eastAsia="黑体" w:hint="eastAsia"/>
        </w:rPr>
        <w:t xml:space="preserve">                             </w:t>
      </w:r>
    </w:p>
    <w:p w:rsidR="00ED5063" w:rsidRPr="009B196B" w:rsidRDefault="00ED5063" w:rsidP="00ED5063">
      <w:pPr>
        <w:rPr>
          <w:rFonts w:eastAsia="黑体" w:hint="eastAsia"/>
        </w:rPr>
      </w:pPr>
    </w:p>
    <w:p w:rsidR="00ED5063" w:rsidRPr="009B196B" w:rsidRDefault="00ED5063" w:rsidP="00ED5063">
      <w:pPr>
        <w:rPr>
          <w:rFonts w:eastAsia="黑体"/>
        </w:rPr>
      </w:pPr>
      <w:r>
        <w:rPr>
          <w:rFonts w:eastAsia="黑体" w:hint="eastAsia"/>
        </w:rPr>
        <w:t>主要研究者姓名：</w:t>
      </w:r>
      <w:r>
        <w:rPr>
          <w:rFonts w:eastAsia="黑体" w:hint="eastAsia"/>
          <w:u w:val="single"/>
        </w:rPr>
        <w:t xml:space="preserve">                                </w:t>
      </w:r>
      <w:r>
        <w:rPr>
          <w:rFonts w:eastAsia="黑体" w:hint="eastAsia"/>
        </w:rPr>
        <w:t xml:space="preserve">         </w:t>
      </w:r>
      <w:r w:rsidRPr="009B196B">
        <w:rPr>
          <w:rFonts w:eastAsia="黑体" w:hint="eastAsia"/>
        </w:rPr>
        <w:t xml:space="preserve">                                    </w:t>
      </w:r>
    </w:p>
    <w:p w:rsidR="00ED5063" w:rsidRPr="009B196B" w:rsidRDefault="00ED5063" w:rsidP="00ED5063">
      <w:pPr>
        <w:rPr>
          <w:rFonts w:eastAsia="黑体" w:hint="eastAsia"/>
        </w:rPr>
      </w:pPr>
    </w:p>
    <w:p w:rsidR="00ED5063" w:rsidRPr="00942970" w:rsidRDefault="00ED5063" w:rsidP="00ED5063">
      <w:pPr>
        <w:rPr>
          <w:rFonts w:hint="eastAsia"/>
        </w:rPr>
      </w:pPr>
      <w:r w:rsidRPr="009B196B">
        <w:rPr>
          <w:rFonts w:eastAsia="黑体" w:hint="eastAsia"/>
        </w:rPr>
        <w:t>研究科室：</w:t>
      </w:r>
      <w:r>
        <w:rPr>
          <w:rFonts w:hint="eastAsia"/>
          <w:u w:val="single"/>
        </w:rPr>
        <w:t xml:space="preserve">                                     </w:t>
      </w:r>
    </w:p>
    <w:p w:rsidR="00ED5063" w:rsidRDefault="00ED5063" w:rsidP="00ED5063">
      <w:pPr>
        <w:rPr>
          <w:rFonts w:hint="eastAsia"/>
        </w:rPr>
      </w:pPr>
    </w:p>
    <w:p w:rsidR="00ED5063" w:rsidRDefault="00ED5063" w:rsidP="00ED5063">
      <w:pPr>
        <w:rPr>
          <w:rFonts w:hint="eastAsia"/>
        </w:rPr>
      </w:pPr>
      <w:r>
        <w:rPr>
          <w:rFonts w:eastAsia="黑体" w:hint="eastAsia"/>
        </w:rPr>
        <w:t xml:space="preserve">1. </w:t>
      </w:r>
      <w:r>
        <w:rPr>
          <w:rFonts w:eastAsia="黑体" w:hint="eastAsia"/>
        </w:rPr>
        <w:t>研究所处阶段</w:t>
      </w:r>
      <w:r>
        <w:rPr>
          <w:rFonts w:hint="eastAsia"/>
        </w:rPr>
        <w:t>（请选择）</w:t>
      </w:r>
    </w:p>
    <w:p w:rsidR="00ED5063" w:rsidRDefault="00ED5063" w:rsidP="00ED5063">
      <w:pPr>
        <w:rPr>
          <w:rFonts w:ascii="宋体" w:hAnsi="宋体" w:hint="eastAsia"/>
        </w:rPr>
      </w:pPr>
      <w:r>
        <w:rPr>
          <w:rFonts w:ascii="宋体" w:hAnsi="宋体" w:hint="eastAsia"/>
        </w:rPr>
        <w:t>□ 研究尚未启动</w:t>
      </w:r>
    </w:p>
    <w:p w:rsidR="00ED5063" w:rsidRDefault="00ED5063" w:rsidP="00ED5063">
      <w:pPr>
        <w:rPr>
          <w:rFonts w:ascii="宋体" w:hAnsi="宋体" w:hint="eastAsia"/>
        </w:rPr>
      </w:pPr>
      <w:r>
        <w:rPr>
          <w:rFonts w:ascii="宋体" w:hAnsi="宋体" w:hint="eastAsia"/>
        </w:rPr>
        <w:t>□ 正在招募受试者（尚未入组）</w:t>
      </w:r>
    </w:p>
    <w:p w:rsidR="00ED5063" w:rsidRDefault="00ED5063" w:rsidP="00ED5063">
      <w:pPr>
        <w:rPr>
          <w:rFonts w:ascii="宋体" w:hAnsi="宋体" w:hint="eastAsia"/>
        </w:rPr>
      </w:pPr>
      <w:r>
        <w:rPr>
          <w:rFonts w:ascii="宋体" w:hAnsi="宋体" w:hint="eastAsia"/>
        </w:rPr>
        <w:t>□ 研究正在实施</w:t>
      </w:r>
    </w:p>
    <w:p w:rsidR="00ED5063" w:rsidRDefault="00ED5063" w:rsidP="00ED5063">
      <w:pPr>
        <w:rPr>
          <w:rFonts w:ascii="宋体" w:hAnsi="宋体" w:hint="eastAsia"/>
          <w:u w:val="single"/>
        </w:rPr>
      </w:pPr>
      <w:r>
        <w:rPr>
          <w:rFonts w:ascii="宋体" w:hAnsi="宋体" w:hint="eastAsia"/>
        </w:rPr>
        <w:t>□ 受试者干预/随访已经完成，完成日期：</w:t>
      </w:r>
      <w:r>
        <w:rPr>
          <w:rFonts w:ascii="宋体" w:hAnsi="宋体" w:hint="eastAsia"/>
          <w:u w:val="single"/>
        </w:rPr>
        <w:t xml:space="preserve">                </w:t>
      </w:r>
    </w:p>
    <w:p w:rsidR="00ED5063" w:rsidRDefault="00ED5063" w:rsidP="00ED5063">
      <w:pPr>
        <w:rPr>
          <w:rFonts w:ascii="宋体" w:hAnsi="宋体" w:hint="eastAsia"/>
          <w:u w:val="single"/>
        </w:rPr>
      </w:pPr>
      <w:r>
        <w:rPr>
          <w:rFonts w:ascii="宋体" w:hAnsi="宋体" w:hint="eastAsia"/>
        </w:rPr>
        <w:t>□ 后期数据处理阶段。估计完成日期：</w:t>
      </w:r>
      <w:r>
        <w:rPr>
          <w:rFonts w:ascii="宋体" w:hAnsi="宋体" w:hint="eastAsia"/>
          <w:u w:val="single"/>
        </w:rPr>
        <w:t xml:space="preserve">                   </w:t>
      </w:r>
    </w:p>
    <w:p w:rsidR="00ED5063" w:rsidRDefault="00ED5063" w:rsidP="00ED5063">
      <w:pPr>
        <w:rPr>
          <w:rFonts w:ascii="黑体" w:eastAsia="黑体" w:hint="eastAsia"/>
        </w:rPr>
      </w:pPr>
      <w:r>
        <w:rPr>
          <w:rFonts w:ascii="宋体" w:hAnsi="宋体" w:hint="eastAsia"/>
        </w:rPr>
        <w:t>□ 研究暂停</w:t>
      </w:r>
    </w:p>
    <w:p w:rsidR="00ED5063" w:rsidRDefault="00ED5063" w:rsidP="00ED5063">
      <w:pPr>
        <w:rPr>
          <w:rFonts w:ascii="仿宋_GB2312" w:eastAsia="仿宋_GB2312" w:hAnsi="宋体" w:hint="eastAsia"/>
        </w:rPr>
      </w:pPr>
    </w:p>
    <w:p w:rsidR="00ED5063" w:rsidRDefault="00ED5063" w:rsidP="00ED5063">
      <w:pPr>
        <w:rPr>
          <w:rFonts w:hint="eastAsia"/>
          <w:iCs/>
        </w:rPr>
      </w:pPr>
      <w:r>
        <w:rPr>
          <w:rFonts w:eastAsia="黑体" w:hint="eastAsia"/>
        </w:rPr>
        <w:t xml:space="preserve">2. </w:t>
      </w:r>
      <w:r>
        <w:rPr>
          <w:rFonts w:eastAsia="黑体" w:hint="eastAsia"/>
        </w:rPr>
        <w:t>受试者信息</w:t>
      </w:r>
    </w:p>
    <w:p w:rsidR="00ED5063" w:rsidRDefault="00ED5063" w:rsidP="00ED5063">
      <w:pPr>
        <w:rPr>
          <w:rFonts w:ascii="宋体" w:hAnsi="宋体" w:hint="eastAsia"/>
          <w:u w:val="single"/>
        </w:rPr>
      </w:pPr>
      <w:r>
        <w:rPr>
          <w:rFonts w:ascii="宋体" w:hAnsi="宋体" w:hint="eastAsia"/>
        </w:rPr>
        <w:sym w:font="Wingdings 2" w:char="F097"/>
      </w:r>
      <w:r>
        <w:rPr>
          <w:rFonts w:ascii="宋体" w:hAnsi="宋体" w:hint="eastAsia"/>
        </w:rPr>
        <w:t xml:space="preserve"> 伦理委员会批准纳入受试者总数：</w:t>
      </w:r>
      <w:r>
        <w:rPr>
          <w:rFonts w:ascii="宋体" w:hAnsi="宋体" w:hint="eastAsia"/>
          <w:u w:val="single"/>
        </w:rPr>
        <w:t xml:space="preserve">                                     </w:t>
      </w:r>
    </w:p>
    <w:p w:rsidR="00ED5063" w:rsidRDefault="00ED5063" w:rsidP="00ED5063">
      <w:pPr>
        <w:rPr>
          <w:rFonts w:hint="eastAsia"/>
          <w:iCs/>
          <w:u w:val="single"/>
        </w:rPr>
      </w:pPr>
    </w:p>
    <w:p w:rsidR="00ED5063" w:rsidRDefault="00ED5063" w:rsidP="00ED5063">
      <w:pPr>
        <w:rPr>
          <w:rFonts w:ascii="宋体" w:hAnsi="宋体" w:hint="eastAsia"/>
          <w:u w:val="single"/>
        </w:rPr>
      </w:pPr>
      <w:r>
        <w:rPr>
          <w:rFonts w:ascii="宋体" w:hAnsi="宋体" w:hint="eastAsia"/>
        </w:rPr>
        <w:sym w:font="Wingdings 2" w:char="F097"/>
      </w:r>
      <w:r>
        <w:rPr>
          <w:rFonts w:ascii="宋体" w:hAnsi="宋体"/>
        </w:rPr>
        <w:t xml:space="preserve"> </w:t>
      </w:r>
      <w:r>
        <w:rPr>
          <w:rFonts w:ascii="宋体" w:hAnsi="宋体" w:hint="eastAsia"/>
        </w:rPr>
        <w:t>筛选受试者</w:t>
      </w:r>
      <w:r>
        <w:rPr>
          <w:rFonts w:hint="eastAsia"/>
          <w:sz w:val="22"/>
        </w:rPr>
        <w:t>总例数</w:t>
      </w:r>
      <w:r>
        <w:rPr>
          <w:rFonts w:ascii="宋体" w:hAnsi="宋体" w:hint="eastAsia"/>
        </w:rPr>
        <w:t>：</w:t>
      </w:r>
      <w:r>
        <w:rPr>
          <w:rFonts w:ascii="宋体" w:hAnsi="宋体" w:hint="eastAsia"/>
          <w:u w:val="single"/>
        </w:rPr>
        <w:t xml:space="preserve">                                             </w:t>
      </w:r>
    </w:p>
    <w:p w:rsidR="00ED5063" w:rsidRDefault="00ED5063" w:rsidP="00ED5063">
      <w:pPr>
        <w:rPr>
          <w:rFonts w:ascii="黑体" w:eastAsia="黑体"/>
          <w:u w:val="single"/>
        </w:rPr>
      </w:pPr>
    </w:p>
    <w:p w:rsidR="00ED5063" w:rsidRDefault="00ED5063" w:rsidP="00ED5063">
      <w:pPr>
        <w:rPr>
          <w:rFonts w:ascii="宋体" w:hAnsi="宋体" w:hint="eastAsia"/>
          <w:u w:val="single"/>
        </w:rPr>
      </w:pPr>
      <w:r>
        <w:rPr>
          <w:rFonts w:ascii="宋体" w:hAnsi="宋体" w:hint="eastAsia"/>
        </w:rPr>
        <w:sym w:font="Wingdings 2" w:char="F097"/>
      </w:r>
      <w:r>
        <w:rPr>
          <w:rFonts w:ascii="宋体" w:hAnsi="宋体"/>
        </w:rPr>
        <w:t xml:space="preserve"> </w:t>
      </w:r>
      <w:r>
        <w:rPr>
          <w:rFonts w:ascii="宋体" w:hAnsi="宋体" w:hint="eastAsia"/>
        </w:rPr>
        <w:t>入组受试者</w:t>
      </w:r>
      <w:r>
        <w:rPr>
          <w:rFonts w:hint="eastAsia"/>
          <w:sz w:val="22"/>
        </w:rPr>
        <w:t>总例数</w:t>
      </w:r>
      <w:r>
        <w:rPr>
          <w:rFonts w:ascii="宋体" w:hAnsi="宋体" w:hint="eastAsia"/>
        </w:rPr>
        <w:t>：</w:t>
      </w:r>
      <w:r>
        <w:rPr>
          <w:rFonts w:ascii="宋体" w:hAnsi="宋体" w:hint="eastAsia"/>
          <w:u w:val="single"/>
        </w:rPr>
        <w:t xml:space="preserve">                                             </w:t>
      </w:r>
    </w:p>
    <w:p w:rsidR="00ED5063" w:rsidRDefault="00ED5063" w:rsidP="00ED5063">
      <w:pPr>
        <w:rPr>
          <w:rFonts w:ascii="黑体" w:eastAsia="黑体"/>
          <w:u w:val="single"/>
        </w:rPr>
      </w:pPr>
    </w:p>
    <w:p w:rsidR="00ED5063" w:rsidRDefault="00ED5063" w:rsidP="00ED5063">
      <w:pPr>
        <w:rPr>
          <w:rFonts w:ascii="宋体" w:hAnsi="宋体" w:hint="eastAsia"/>
          <w:u w:val="single"/>
        </w:rPr>
      </w:pPr>
      <w:r>
        <w:rPr>
          <w:rFonts w:ascii="宋体" w:hAnsi="宋体" w:hint="eastAsia"/>
        </w:rPr>
        <w:sym w:font="Wingdings 2" w:char="F097"/>
      </w:r>
      <w:r>
        <w:rPr>
          <w:rFonts w:ascii="宋体" w:hAnsi="宋体"/>
        </w:rPr>
        <w:t xml:space="preserve"> </w:t>
      </w:r>
      <w:r>
        <w:rPr>
          <w:rFonts w:ascii="宋体" w:hAnsi="宋体" w:hint="eastAsia"/>
        </w:rPr>
        <w:t>完成观察</w:t>
      </w:r>
      <w:r>
        <w:rPr>
          <w:rFonts w:hint="eastAsia"/>
          <w:sz w:val="22"/>
        </w:rPr>
        <w:t>总例数</w:t>
      </w:r>
      <w:r>
        <w:rPr>
          <w:rFonts w:ascii="宋体" w:hAnsi="宋体" w:hint="eastAsia"/>
        </w:rPr>
        <w:t>：</w:t>
      </w:r>
      <w:r>
        <w:rPr>
          <w:rFonts w:ascii="宋体" w:hAnsi="宋体" w:hint="eastAsia"/>
          <w:u w:val="single"/>
        </w:rPr>
        <w:t xml:space="preserve">                                             </w:t>
      </w:r>
    </w:p>
    <w:p w:rsidR="00ED5063" w:rsidRPr="007E6558" w:rsidRDefault="00ED5063" w:rsidP="00ED5063">
      <w:pPr>
        <w:rPr>
          <w:rFonts w:ascii="黑体" w:eastAsia="黑体" w:hint="eastAsia"/>
          <w:u w:val="single"/>
        </w:rPr>
      </w:pPr>
    </w:p>
    <w:p w:rsidR="00ED5063" w:rsidRDefault="00ED5063" w:rsidP="00ED5063">
      <w:pPr>
        <w:rPr>
          <w:rFonts w:ascii="宋体" w:hAnsi="宋体" w:hint="eastAsia"/>
          <w:color w:val="000000"/>
        </w:rPr>
      </w:pPr>
      <w:r>
        <w:rPr>
          <w:rFonts w:ascii="宋体" w:hAnsi="宋体" w:hint="eastAsia"/>
        </w:rPr>
        <w:sym w:font="Wingdings 2" w:char="F097"/>
      </w:r>
      <w:r>
        <w:rPr>
          <w:rFonts w:ascii="宋体" w:hAnsi="宋体"/>
        </w:rPr>
        <w:t xml:space="preserve"> </w:t>
      </w:r>
      <w:r>
        <w:rPr>
          <w:rFonts w:hint="eastAsia"/>
          <w:color w:val="000000"/>
          <w:sz w:val="22"/>
        </w:rPr>
        <w:t>严重不良事件</w:t>
      </w:r>
      <w:r>
        <w:rPr>
          <w:rFonts w:hint="eastAsia"/>
          <w:color w:val="000000"/>
          <w:sz w:val="22"/>
        </w:rPr>
        <w:t>/</w:t>
      </w:r>
      <w:r>
        <w:rPr>
          <w:rFonts w:hint="eastAsia"/>
          <w:color w:val="000000"/>
          <w:sz w:val="22"/>
        </w:rPr>
        <w:t>不良事件总例数</w:t>
      </w:r>
      <w:r>
        <w:rPr>
          <w:rFonts w:ascii="宋体" w:hAnsi="宋体" w:hint="eastAsia"/>
          <w:color w:val="000000"/>
        </w:rPr>
        <w:t>：</w:t>
      </w:r>
      <w:r>
        <w:rPr>
          <w:rFonts w:ascii="宋体" w:hAnsi="宋体" w:hint="eastAsia"/>
          <w:color w:val="000000"/>
          <w:u w:val="single"/>
        </w:rPr>
        <w:t xml:space="preserve">                           </w:t>
      </w:r>
      <w:r>
        <w:rPr>
          <w:rFonts w:ascii="宋体" w:hAnsi="宋体" w:hint="eastAsia"/>
          <w:color w:val="000000"/>
        </w:rPr>
        <w:t>（同时提交不良事件汇总表）</w:t>
      </w:r>
    </w:p>
    <w:p w:rsidR="00ED5063" w:rsidRDefault="00ED5063" w:rsidP="00ED5063">
      <w:pPr>
        <w:rPr>
          <w:rFonts w:ascii="黑体" w:eastAsia="黑体" w:hint="eastAsia"/>
          <w:color w:val="000000"/>
          <w:u w:val="single"/>
        </w:rPr>
      </w:pPr>
    </w:p>
    <w:p w:rsidR="00ED5063" w:rsidRDefault="00ED5063" w:rsidP="00ED5063">
      <w:pPr>
        <w:rPr>
          <w:rFonts w:ascii="黑体" w:eastAsia="黑体" w:hint="eastAsia"/>
          <w:color w:val="000000"/>
          <w:u w:val="single"/>
        </w:rPr>
      </w:pPr>
      <w:r>
        <w:rPr>
          <w:rFonts w:ascii="宋体" w:hAnsi="宋体" w:hint="eastAsia"/>
        </w:rPr>
        <w:sym w:font="Wingdings 2" w:char="F097"/>
      </w:r>
      <w:r>
        <w:rPr>
          <w:rFonts w:ascii="宋体" w:hAnsi="宋体"/>
        </w:rPr>
        <w:t xml:space="preserve"> </w:t>
      </w:r>
      <w:r>
        <w:rPr>
          <w:rFonts w:hint="eastAsia"/>
          <w:color w:val="000000"/>
          <w:sz w:val="22"/>
        </w:rPr>
        <w:t>脱落总例数（含提前退出、失访等）</w:t>
      </w:r>
      <w:r>
        <w:rPr>
          <w:rFonts w:ascii="宋体" w:hAnsi="宋体" w:hint="eastAsia"/>
          <w:color w:val="000000"/>
        </w:rPr>
        <w:t>：</w:t>
      </w:r>
      <w:r>
        <w:rPr>
          <w:rFonts w:ascii="宋体" w:hAnsi="宋体" w:hint="eastAsia"/>
          <w:color w:val="000000"/>
          <w:u w:val="single"/>
        </w:rPr>
        <w:t xml:space="preserve">                                          </w:t>
      </w:r>
    </w:p>
    <w:p w:rsidR="00ED5063" w:rsidRDefault="00ED5063" w:rsidP="00ED5063">
      <w:pPr>
        <w:rPr>
          <w:rFonts w:ascii="宋体" w:hAnsi="宋体" w:hint="eastAsia"/>
          <w:u w:val="single"/>
        </w:rPr>
      </w:pPr>
      <w:r>
        <w:rPr>
          <w:rFonts w:ascii="宋体" w:hAnsi="宋体" w:hint="eastAsia"/>
        </w:rPr>
        <w:sym w:font="Wingdings 2" w:char="F097"/>
      </w:r>
      <w:r>
        <w:rPr>
          <w:rFonts w:ascii="宋体" w:hAnsi="宋体"/>
        </w:rPr>
        <w:t xml:space="preserve"> </w:t>
      </w:r>
      <w:r>
        <w:rPr>
          <w:rFonts w:hint="eastAsia"/>
          <w:sz w:val="22"/>
        </w:rPr>
        <w:t>受试者不依从</w:t>
      </w:r>
      <w:r>
        <w:rPr>
          <w:rFonts w:hint="eastAsia"/>
          <w:sz w:val="22"/>
        </w:rPr>
        <w:t>/</w:t>
      </w:r>
      <w:r>
        <w:rPr>
          <w:rFonts w:hint="eastAsia"/>
          <w:sz w:val="22"/>
        </w:rPr>
        <w:t>违背方案例次</w:t>
      </w:r>
      <w:r>
        <w:rPr>
          <w:rFonts w:ascii="宋体" w:hAnsi="宋体" w:hint="eastAsia"/>
        </w:rPr>
        <w:t>：</w:t>
      </w:r>
      <w:r>
        <w:rPr>
          <w:rFonts w:ascii="宋体" w:hAnsi="宋体" w:hint="eastAsia"/>
          <w:u w:val="single"/>
        </w:rPr>
        <w:t xml:space="preserve">                                             </w:t>
      </w:r>
    </w:p>
    <w:p w:rsidR="00ED5063" w:rsidRPr="007E6558" w:rsidRDefault="00ED5063" w:rsidP="00ED5063">
      <w:pPr>
        <w:rPr>
          <w:rFonts w:eastAsia="黑体" w:hint="eastAsia"/>
        </w:rPr>
      </w:pPr>
    </w:p>
    <w:p w:rsidR="00ED5063" w:rsidRDefault="00ED5063" w:rsidP="00ED5063">
      <w:pPr>
        <w:rPr>
          <w:rFonts w:hint="eastAsia"/>
        </w:rPr>
      </w:pPr>
      <w:r>
        <w:rPr>
          <w:rFonts w:eastAsia="黑体" w:hint="eastAsia"/>
        </w:rPr>
        <w:t xml:space="preserve">3. </w:t>
      </w:r>
      <w:r>
        <w:rPr>
          <w:rFonts w:eastAsia="黑体" w:hint="eastAsia"/>
        </w:rPr>
        <w:t>研究者评价</w:t>
      </w:r>
    </w:p>
    <w:p w:rsidR="00ED5063" w:rsidRDefault="00ED5063" w:rsidP="00ED5063">
      <w:pPr>
        <w:rPr>
          <w:rFonts w:hint="eastAsia"/>
        </w:rPr>
      </w:pPr>
      <w:r>
        <w:rPr>
          <w:rFonts w:ascii="宋体" w:hAnsi="宋体" w:hint="eastAsia"/>
        </w:rPr>
        <w:sym w:font="Wingdings 2" w:char="F097"/>
      </w:r>
      <w:r>
        <w:rPr>
          <w:rFonts w:ascii="宋体" w:hAnsi="宋体"/>
        </w:rPr>
        <w:t xml:space="preserve"> </w:t>
      </w:r>
      <w:r w:rsidRPr="00A54737">
        <w:rPr>
          <w:rFonts w:hint="eastAsia"/>
        </w:rPr>
        <w:t>严重不良事件或方案规定必须报告的重要医学事件已经及时报告</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r>
        <w:rPr>
          <w:rFonts w:hint="eastAsia"/>
        </w:rPr>
        <w:t xml:space="preserve"> </w:t>
      </w:r>
      <w:r w:rsidRPr="00A54737">
        <w:rPr>
          <w:sz w:val="28"/>
        </w:rPr>
        <w:sym w:font="Wingdings 2" w:char="F02A"/>
      </w:r>
      <w:r w:rsidRPr="00A54737">
        <w:t>不适用</w:t>
      </w:r>
    </w:p>
    <w:p w:rsidR="00ED5063" w:rsidRPr="00A54737" w:rsidRDefault="00ED5063" w:rsidP="00ED5063">
      <w:pPr>
        <w:rPr>
          <w:rFonts w:hint="eastAsia"/>
        </w:rPr>
      </w:pPr>
      <w:r>
        <w:rPr>
          <w:rFonts w:ascii="宋体" w:hAnsi="宋体" w:hint="eastAsia"/>
        </w:rPr>
        <w:sym w:font="Wingdings 2" w:char="F097"/>
      </w:r>
      <w:r>
        <w:rPr>
          <w:rFonts w:ascii="宋体" w:hAnsi="宋体"/>
        </w:rPr>
        <w:t xml:space="preserve"> </w:t>
      </w:r>
      <w:r w:rsidRPr="007B7026">
        <w:rPr>
          <w:rFonts w:ascii="宋体" w:hAnsi="宋体" w:hint="eastAsia"/>
          <w:szCs w:val="21"/>
        </w:rPr>
        <w:t>是否发生与试验干预相关的非预期的严重不良事件</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r>
        <w:rPr>
          <w:rFonts w:ascii="宋体" w:hAnsi="宋体" w:hint="eastAsia"/>
        </w:rPr>
        <w:sym w:font="Wingdings 2" w:char="F097"/>
      </w:r>
      <w:r>
        <w:rPr>
          <w:rFonts w:ascii="宋体" w:hAnsi="宋体"/>
        </w:rPr>
        <w:t xml:space="preserve"> </w:t>
      </w:r>
      <w:r w:rsidRPr="007B7026">
        <w:rPr>
          <w:rFonts w:ascii="宋体" w:hAnsi="宋体" w:hint="eastAsia"/>
          <w:szCs w:val="21"/>
        </w:rPr>
        <w:t>研究风险是否超过预期</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pPr>
        <w:rPr>
          <w:rFonts w:hint="eastAsia"/>
          <w:u w:val="single"/>
        </w:rPr>
      </w:pPr>
      <w:r>
        <w:t>若是，请阐述：</w:t>
      </w:r>
      <w:r>
        <w:rPr>
          <w:rFonts w:hint="eastAsia"/>
          <w:u w:val="single"/>
        </w:rPr>
        <w:t xml:space="preserve">                                                                </w:t>
      </w:r>
    </w:p>
    <w:p w:rsidR="00ED5063" w:rsidRDefault="00ED5063" w:rsidP="00ED5063">
      <w:pPr>
        <w:rPr>
          <w:rFonts w:ascii="宋体" w:hAnsi="宋体"/>
          <w:szCs w:val="21"/>
        </w:rPr>
      </w:pPr>
      <w:r>
        <w:rPr>
          <w:rFonts w:ascii="宋体" w:hAnsi="宋体" w:hint="eastAsia"/>
        </w:rPr>
        <w:sym w:font="Wingdings 2" w:char="F097"/>
      </w:r>
      <w:r>
        <w:rPr>
          <w:rFonts w:ascii="宋体" w:hAnsi="宋体"/>
        </w:rPr>
        <w:t xml:space="preserve"> </w:t>
      </w:r>
      <w:r w:rsidRPr="007B7026">
        <w:rPr>
          <w:rFonts w:ascii="宋体" w:hAnsi="宋体" w:hint="eastAsia"/>
          <w:szCs w:val="21"/>
        </w:rPr>
        <w:t>研究中是否存在影响受试者权益的问题</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pPr>
        <w:rPr>
          <w:rFonts w:hint="eastAsia"/>
          <w:u w:val="single"/>
        </w:rPr>
      </w:pPr>
      <w:r>
        <w:t>若是，请阐述：</w:t>
      </w:r>
      <w:r>
        <w:rPr>
          <w:rFonts w:hint="eastAsia"/>
          <w:u w:val="single"/>
        </w:rPr>
        <w:t xml:space="preserve">                                                                </w:t>
      </w:r>
    </w:p>
    <w:p w:rsidR="00ED5063" w:rsidRDefault="00ED5063" w:rsidP="00ED5063">
      <w:r>
        <w:rPr>
          <w:rFonts w:ascii="宋体" w:hAnsi="宋体" w:hint="eastAsia"/>
        </w:rPr>
        <w:sym w:font="Wingdings 2" w:char="F097"/>
      </w:r>
      <w:r>
        <w:rPr>
          <w:rFonts w:ascii="宋体" w:hAnsi="宋体"/>
        </w:rPr>
        <w:t xml:space="preserve"> </w:t>
      </w:r>
      <w:r w:rsidRPr="00B56ECE">
        <w:rPr>
          <w:rFonts w:ascii="宋体" w:hAnsi="宋体" w:hint="eastAsia"/>
          <w:szCs w:val="21"/>
        </w:rPr>
        <w:t>是否存在影响研究风险与获益的任何新信息、新进展</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pPr>
        <w:rPr>
          <w:rFonts w:hint="eastAsia"/>
          <w:u w:val="single"/>
        </w:rPr>
      </w:pPr>
      <w:r>
        <w:t>若是，请阐述：</w:t>
      </w:r>
      <w:r>
        <w:rPr>
          <w:rFonts w:hint="eastAsia"/>
          <w:u w:val="single"/>
        </w:rPr>
        <w:t xml:space="preserve">                                                                </w:t>
      </w:r>
    </w:p>
    <w:p w:rsidR="00ED5063" w:rsidRDefault="00ED5063" w:rsidP="00ED5063">
      <w:pPr>
        <w:rPr>
          <w:rFonts w:ascii="宋体" w:hAnsi="宋体"/>
          <w:szCs w:val="21"/>
        </w:rPr>
      </w:pPr>
      <w:r>
        <w:rPr>
          <w:rFonts w:ascii="宋体" w:hAnsi="宋体" w:hint="eastAsia"/>
        </w:rPr>
        <w:sym w:font="Wingdings 2" w:char="F097"/>
      </w:r>
      <w:r>
        <w:rPr>
          <w:rFonts w:ascii="宋体" w:hAnsi="宋体"/>
        </w:rPr>
        <w:t xml:space="preserve"> </w:t>
      </w:r>
      <w:r w:rsidRPr="00B56ECE">
        <w:rPr>
          <w:rFonts w:ascii="宋体" w:hAnsi="宋体" w:hint="eastAsia"/>
          <w:szCs w:val="21"/>
        </w:rPr>
        <w:t>研究团队人员变更信息及材料都</w:t>
      </w:r>
      <w:r w:rsidRPr="00B56ECE">
        <w:rPr>
          <w:rFonts w:ascii="宋体" w:hAnsi="宋体"/>
          <w:szCs w:val="21"/>
        </w:rPr>
        <w:t>已递交伦理委员会</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r>
        <w:rPr>
          <w:rFonts w:ascii="宋体" w:hAnsi="宋体" w:hint="eastAsia"/>
        </w:rPr>
        <w:sym w:font="Wingdings 2" w:char="F097"/>
      </w:r>
      <w:r>
        <w:rPr>
          <w:rFonts w:ascii="宋体" w:hAnsi="宋体"/>
        </w:rPr>
        <w:t xml:space="preserve"> </w:t>
      </w:r>
      <w:r w:rsidRPr="00B56ECE">
        <w:rPr>
          <w:rFonts w:ascii="宋体" w:hAnsi="宋体" w:hint="eastAsia"/>
          <w:szCs w:val="21"/>
        </w:rPr>
        <w:t>是否</w:t>
      </w:r>
      <w:r w:rsidRPr="00B56ECE">
        <w:rPr>
          <w:rFonts w:ascii="宋体" w:hAnsi="宋体"/>
          <w:szCs w:val="21"/>
        </w:rPr>
        <w:t>有未经授权/</w:t>
      </w:r>
      <w:r w:rsidRPr="00B56ECE">
        <w:rPr>
          <w:rFonts w:ascii="宋体" w:hAnsi="宋体" w:hint="eastAsia"/>
          <w:szCs w:val="21"/>
        </w:rPr>
        <w:t>无</w:t>
      </w:r>
      <w:r w:rsidRPr="00B56ECE">
        <w:rPr>
          <w:rFonts w:ascii="宋体" w:hAnsi="宋体"/>
          <w:szCs w:val="21"/>
        </w:rPr>
        <w:t>资质的</w:t>
      </w:r>
      <w:r w:rsidRPr="00B56ECE">
        <w:rPr>
          <w:rFonts w:ascii="宋体" w:hAnsi="宋体" w:hint="eastAsia"/>
          <w:szCs w:val="21"/>
        </w:rPr>
        <w:t>研究者</w:t>
      </w:r>
      <w:r w:rsidRPr="00B56ECE">
        <w:rPr>
          <w:rFonts w:ascii="宋体" w:hAnsi="宋体"/>
          <w:szCs w:val="21"/>
        </w:rPr>
        <w:t>参与试验操作</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r>
        <w:rPr>
          <w:rFonts w:ascii="宋体" w:hAnsi="宋体" w:hint="eastAsia"/>
        </w:rPr>
        <w:sym w:font="Wingdings 2" w:char="F097"/>
      </w:r>
      <w:r>
        <w:rPr>
          <w:rFonts w:ascii="宋体" w:hAnsi="宋体"/>
        </w:rPr>
        <w:t xml:space="preserve"> </w:t>
      </w:r>
      <w:r w:rsidRPr="00B56ECE">
        <w:rPr>
          <w:rFonts w:ascii="宋体" w:hAnsi="宋体" w:hint="eastAsia"/>
          <w:szCs w:val="21"/>
        </w:rPr>
        <w:t>所有修正案（研究文件更新）都已获得伦理委员会批准</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Default="00ED5063" w:rsidP="00ED5063">
      <w:r>
        <w:rPr>
          <w:rFonts w:ascii="宋体" w:hAnsi="宋体" w:hint="eastAsia"/>
        </w:rPr>
        <w:sym w:font="Wingdings 2" w:char="F097"/>
      </w:r>
      <w:r>
        <w:rPr>
          <w:rFonts w:ascii="宋体" w:hAnsi="宋体"/>
        </w:rPr>
        <w:t xml:space="preserve"> </w:t>
      </w:r>
      <w:r w:rsidRPr="00B56ECE">
        <w:rPr>
          <w:rFonts w:ascii="宋体" w:hAnsi="宋体" w:hint="eastAsia"/>
          <w:szCs w:val="21"/>
        </w:rPr>
        <w:t>是否未获批准已开始使用新版文件</w:t>
      </w:r>
      <w:r>
        <w:rPr>
          <w:rFonts w:hint="eastAsia"/>
        </w:rPr>
        <w:t xml:space="preserve"> </w:t>
      </w:r>
      <w:r>
        <w:t xml:space="preserve"> </w:t>
      </w:r>
      <w:r w:rsidRPr="00A54737">
        <w:rPr>
          <w:sz w:val="28"/>
        </w:rPr>
        <w:sym w:font="Wingdings 2" w:char="F02A"/>
      </w:r>
      <w:r w:rsidRPr="00A54737">
        <w:t>是</w:t>
      </w:r>
      <w:r>
        <w:rPr>
          <w:rFonts w:hint="eastAsia"/>
        </w:rPr>
        <w:t xml:space="preserve"> </w:t>
      </w:r>
      <w:r w:rsidRPr="00A54737">
        <w:rPr>
          <w:sz w:val="28"/>
        </w:rPr>
        <w:sym w:font="Wingdings 2" w:char="F02A"/>
      </w:r>
      <w:r w:rsidRPr="00A54737">
        <w:t>否</w:t>
      </w:r>
    </w:p>
    <w:p w:rsidR="00ED5063" w:rsidRPr="00B56ECE" w:rsidRDefault="00ED5063" w:rsidP="00ED5063">
      <w:pPr>
        <w:rPr>
          <w:rFonts w:hint="eastAsia"/>
          <w:u w:val="single"/>
        </w:rPr>
      </w:pPr>
      <w:r>
        <w:rPr>
          <w:rFonts w:ascii="宋体" w:hAnsi="宋体" w:hint="eastAsia"/>
          <w:szCs w:val="21"/>
        </w:rPr>
        <w:t>文件未经批准</w:t>
      </w:r>
      <w:r w:rsidRPr="00B56ECE">
        <w:rPr>
          <w:rFonts w:ascii="宋体" w:hAnsi="宋体"/>
          <w:szCs w:val="21"/>
        </w:rPr>
        <w:t>使用</w:t>
      </w:r>
      <w:r w:rsidRPr="00B56ECE">
        <w:rPr>
          <w:rFonts w:ascii="宋体" w:hAnsi="宋体" w:hint="eastAsia"/>
          <w:szCs w:val="21"/>
        </w:rPr>
        <w:t>的</w:t>
      </w:r>
      <w:r w:rsidRPr="00B56ECE">
        <w:rPr>
          <w:rFonts w:ascii="宋体" w:hAnsi="宋体"/>
          <w:szCs w:val="21"/>
        </w:rPr>
        <w:t>原因：</w:t>
      </w:r>
      <w:r>
        <w:rPr>
          <w:rFonts w:ascii="宋体" w:hAnsi="宋体" w:hint="eastAsia"/>
          <w:szCs w:val="21"/>
          <w:u w:val="single"/>
        </w:rPr>
        <w:t xml:space="preserve">                                                        </w:t>
      </w:r>
    </w:p>
    <w:p w:rsidR="00ED5063" w:rsidRDefault="00ED5063" w:rsidP="00ED5063"/>
    <w:p w:rsidR="00ED5063" w:rsidRDefault="00ED5063" w:rsidP="00ED5063">
      <w:pPr>
        <w:rPr>
          <w:rFonts w:eastAsia="黑体" w:hint="eastAsia"/>
        </w:rPr>
      </w:pPr>
      <w:r w:rsidRPr="00B56ECE">
        <w:sym w:font="Wingdings 2" w:char="F0DC"/>
      </w:r>
      <w:r>
        <w:t xml:space="preserve"> </w:t>
      </w:r>
      <w:r>
        <w:rPr>
          <w:rFonts w:eastAsia="黑体" w:hint="eastAsia"/>
        </w:rPr>
        <w:t>我声明本研究是严格按照国家有关法规以及伦理委员会有关受试者保护的要求实施的。</w:t>
      </w:r>
    </w:p>
    <w:p w:rsidR="00ED5063" w:rsidRDefault="00ED5063" w:rsidP="00ED5063">
      <w:pPr>
        <w:rPr>
          <w:rFonts w:eastAsia="黑体" w:hint="eastAsia"/>
        </w:rPr>
      </w:pPr>
    </w:p>
    <w:p w:rsidR="00ED5063" w:rsidRDefault="00ED5063" w:rsidP="00ED5063">
      <w:pPr>
        <w:rPr>
          <w:rFonts w:eastAsia="黑体" w:hint="eastAsia"/>
          <w:u w:val="single"/>
        </w:rPr>
      </w:pPr>
      <w:r>
        <w:rPr>
          <w:rFonts w:eastAsia="黑体" w:hint="eastAsia"/>
        </w:rPr>
        <w:t>申请人签名：</w:t>
      </w:r>
    </w:p>
    <w:p w:rsidR="00ED5063" w:rsidRDefault="00ED5063" w:rsidP="00ED5063">
      <w:pPr>
        <w:rPr>
          <w:rFonts w:hint="eastAsia"/>
          <w:kern w:val="0"/>
        </w:rPr>
      </w:pPr>
      <w:r>
        <w:rPr>
          <w:rFonts w:eastAsia="黑体" w:hint="eastAsia"/>
        </w:rPr>
        <w:t>日期：</w:t>
      </w:r>
    </w:p>
    <w:p w:rsidR="00ED5063" w:rsidRDefault="00ED5063" w:rsidP="00ED5063">
      <w:pPr>
        <w:rPr>
          <w:rFonts w:hint="eastAsia"/>
        </w:rPr>
      </w:pPr>
    </w:p>
    <w:p w:rsidR="00ED5063" w:rsidRDefault="00ED5063" w:rsidP="00ED5063">
      <w:pPr>
        <w:rPr>
          <w:rFonts w:hint="eastAsia"/>
        </w:rPr>
      </w:pPr>
    </w:p>
    <w:p w:rsidR="00B845DE" w:rsidRPr="00B845DE" w:rsidRDefault="00B845DE" w:rsidP="00ED5063">
      <w:pPr>
        <w:pStyle w:val="a8"/>
        <w:jc w:val="center"/>
        <w:rPr>
          <w:sz w:val="24"/>
          <w:szCs w:val="24"/>
        </w:rPr>
      </w:pPr>
    </w:p>
    <w:sectPr w:rsidR="00B845DE" w:rsidRPr="00B84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0A" w:rsidRDefault="009D4A0A" w:rsidP="00B845DE">
      <w:r>
        <w:separator/>
      </w:r>
    </w:p>
  </w:endnote>
  <w:endnote w:type="continuationSeparator" w:id="0">
    <w:p w:rsidR="009D4A0A" w:rsidRDefault="009D4A0A" w:rsidP="00B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jcd fnta0">
    <w:altName w:val="Symbol"/>
    <w:charset w:val="02"/>
    <w:family w:val="roman"/>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0A" w:rsidRDefault="009D4A0A" w:rsidP="00B845DE">
      <w:r>
        <w:separator/>
      </w:r>
    </w:p>
  </w:footnote>
  <w:footnote w:type="continuationSeparator" w:id="0">
    <w:p w:rsidR="009D4A0A" w:rsidRDefault="009D4A0A" w:rsidP="00B84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736C"/>
    <w:multiLevelType w:val="hybridMultilevel"/>
    <w:tmpl w:val="EA3C8A7C"/>
    <w:lvl w:ilvl="0" w:tplc="E87C749A">
      <w:start w:val="1"/>
      <w:numFmt w:val="bullet"/>
      <w:lvlText w:val="−"/>
      <w:lvlJc w:val="left"/>
      <w:pPr>
        <w:tabs>
          <w:tab w:val="num" w:pos="1260"/>
        </w:tabs>
        <w:ind w:left="1260" w:hanging="420"/>
      </w:pPr>
      <w:rPr>
        <w:rFonts w:ascii="cajcd fnta0" w:hAnsi="cajcd fnta0" w:hint="default"/>
      </w:rPr>
    </w:lvl>
    <w:lvl w:ilvl="1" w:tplc="457E604C">
      <w:start w:val="1"/>
      <w:numFmt w:val="bullet"/>
      <w:lvlText w:val=""/>
      <w:lvlJc w:val="left"/>
      <w:pPr>
        <w:tabs>
          <w:tab w:val="num" w:pos="862"/>
        </w:tabs>
        <w:ind w:left="862" w:hanging="420"/>
      </w:pPr>
      <w:rPr>
        <w:rFonts w:ascii="Wingdings" w:eastAsia="黑体" w:hAnsi="Wingdings" w:hint="default"/>
        <w:sz w:val="21"/>
      </w:rPr>
    </w:lvl>
    <w:lvl w:ilvl="2" w:tplc="11C06018">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0A"/>
    <w:rsid w:val="003F7CBB"/>
    <w:rsid w:val="00513D96"/>
    <w:rsid w:val="009D4A0A"/>
    <w:rsid w:val="00B845DE"/>
    <w:rsid w:val="00CA430A"/>
    <w:rsid w:val="00ED5063"/>
    <w:rsid w:val="00F16650"/>
    <w:rsid w:val="00F5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C7D8E79A-D2F0-4585-B146-EAE62191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84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5DE"/>
    <w:rPr>
      <w:sz w:val="18"/>
      <w:szCs w:val="18"/>
    </w:rPr>
  </w:style>
  <w:style w:type="paragraph" w:styleId="a4">
    <w:name w:val="footer"/>
    <w:basedOn w:val="a"/>
    <w:link w:val="Char0"/>
    <w:uiPriority w:val="99"/>
    <w:unhideWhenUsed/>
    <w:rsid w:val="00B845DE"/>
    <w:pPr>
      <w:tabs>
        <w:tab w:val="center" w:pos="4153"/>
        <w:tab w:val="right" w:pos="8306"/>
      </w:tabs>
      <w:snapToGrid w:val="0"/>
      <w:jc w:val="left"/>
    </w:pPr>
    <w:rPr>
      <w:sz w:val="18"/>
      <w:szCs w:val="18"/>
    </w:rPr>
  </w:style>
  <w:style w:type="character" w:customStyle="1" w:styleId="Char0">
    <w:name w:val="页脚 Char"/>
    <w:basedOn w:val="a0"/>
    <w:link w:val="a4"/>
    <w:uiPriority w:val="99"/>
    <w:rsid w:val="00B845DE"/>
    <w:rPr>
      <w:sz w:val="18"/>
      <w:szCs w:val="18"/>
    </w:rPr>
  </w:style>
  <w:style w:type="paragraph" w:styleId="a5">
    <w:name w:val="Body Text Indent"/>
    <w:basedOn w:val="a"/>
    <w:link w:val="Char1"/>
    <w:rsid w:val="00B845DE"/>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rsid w:val="00B845DE"/>
    <w:rPr>
      <w:rFonts w:ascii="Times New Roman" w:eastAsia="宋体" w:hAnsi="Times New Roman" w:cs="Times New Roman"/>
      <w:szCs w:val="24"/>
    </w:rPr>
  </w:style>
  <w:style w:type="paragraph" w:styleId="a6">
    <w:name w:val="Title"/>
    <w:basedOn w:val="a"/>
    <w:link w:val="Char2"/>
    <w:qFormat/>
    <w:rsid w:val="00B845DE"/>
    <w:pPr>
      <w:widowControl/>
      <w:jc w:val="center"/>
    </w:pPr>
    <w:rPr>
      <w:rFonts w:ascii="Times New Roman" w:eastAsia="宋体" w:hAnsi="Times New Roman" w:cs="Times New Roman"/>
      <w:b/>
      <w:bCs/>
      <w:kern w:val="0"/>
      <w:sz w:val="22"/>
      <w:szCs w:val="24"/>
      <w:lang w:eastAsia="en-US"/>
    </w:rPr>
  </w:style>
  <w:style w:type="character" w:customStyle="1" w:styleId="Char2">
    <w:name w:val="标题 Char"/>
    <w:basedOn w:val="a0"/>
    <w:link w:val="a6"/>
    <w:rsid w:val="00B845DE"/>
    <w:rPr>
      <w:rFonts w:ascii="Times New Roman" w:eastAsia="宋体" w:hAnsi="Times New Roman" w:cs="Times New Roman"/>
      <w:b/>
      <w:bCs/>
      <w:kern w:val="0"/>
      <w:sz w:val="22"/>
      <w:szCs w:val="24"/>
      <w:lang w:eastAsia="en-US"/>
    </w:rPr>
  </w:style>
  <w:style w:type="paragraph" w:styleId="a7">
    <w:name w:val="Subtitle"/>
    <w:basedOn w:val="a"/>
    <w:link w:val="Char3"/>
    <w:qFormat/>
    <w:rsid w:val="00B845DE"/>
    <w:pPr>
      <w:jc w:val="center"/>
    </w:pPr>
    <w:rPr>
      <w:rFonts w:ascii="Times New Roman" w:eastAsia="宋体" w:hAnsi="Times New Roman" w:cs="Times New Roman"/>
      <w:b/>
      <w:bCs/>
      <w:szCs w:val="24"/>
    </w:rPr>
  </w:style>
  <w:style w:type="character" w:customStyle="1" w:styleId="Char3">
    <w:name w:val="副标题 Char"/>
    <w:basedOn w:val="a0"/>
    <w:link w:val="a7"/>
    <w:rsid w:val="00B845DE"/>
    <w:rPr>
      <w:rFonts w:ascii="Times New Roman" w:eastAsia="宋体" w:hAnsi="Times New Roman" w:cs="Times New Roman"/>
      <w:b/>
      <w:bCs/>
      <w:szCs w:val="24"/>
    </w:rPr>
  </w:style>
  <w:style w:type="paragraph" w:styleId="a8">
    <w:name w:val="Plain Text"/>
    <w:basedOn w:val="a"/>
    <w:link w:val="Char4"/>
    <w:rsid w:val="00B845DE"/>
    <w:pPr>
      <w:widowControl/>
      <w:jc w:val="left"/>
    </w:pPr>
    <w:rPr>
      <w:rFonts w:ascii="Courier New" w:eastAsia="宋体" w:hAnsi="Courier New" w:cs="Times New Roman"/>
      <w:kern w:val="0"/>
      <w:sz w:val="20"/>
      <w:szCs w:val="20"/>
      <w:lang w:eastAsia="en-US"/>
    </w:rPr>
  </w:style>
  <w:style w:type="character" w:customStyle="1" w:styleId="Char4">
    <w:name w:val="纯文本 Char"/>
    <w:basedOn w:val="a0"/>
    <w:link w:val="a8"/>
    <w:rsid w:val="00B845DE"/>
    <w:rPr>
      <w:rFonts w:ascii="Courier New" w:eastAsia="宋体" w:hAnsi="Courier New"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287</Words>
  <Characters>1636</Characters>
  <Application>Microsoft Office Word</Application>
  <DocSecurity>0</DocSecurity>
  <Lines>13</Lines>
  <Paragraphs>3</Paragraphs>
  <ScaleCrop>false</ScaleCrop>
  <Company>西南医科大学附属中医医院</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曾海燕</cp:lastModifiedBy>
  <cp:revision>6</cp:revision>
  <dcterms:created xsi:type="dcterms:W3CDTF">2018-04-25T07:48:00Z</dcterms:created>
  <dcterms:modified xsi:type="dcterms:W3CDTF">2021-06-04T03:12:00Z</dcterms:modified>
</cp:coreProperties>
</file>