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93" w:rsidRDefault="00853E93" w:rsidP="00853E93">
      <w:pPr>
        <w:spacing w:line="540" w:lineRule="exac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4</w:t>
      </w:r>
    </w:p>
    <w:p w:rsidR="00853E93" w:rsidRDefault="00853E93" w:rsidP="00853E93">
      <w:pPr>
        <w:pStyle w:val="a0"/>
        <w:rPr>
          <w:rFonts w:hint="eastAsia"/>
        </w:rPr>
      </w:pPr>
    </w:p>
    <w:p w:rsidR="00853E93" w:rsidRDefault="00853E93" w:rsidP="00853E93">
      <w:pPr>
        <w:spacing w:line="540" w:lineRule="exact"/>
        <w:jc w:val="center"/>
        <w:rPr>
          <w:rFonts w:ascii="方正小标宋简体" w:eastAsia="方正小标宋简体" w:hAnsi="仿宋" w:hint="eastAsia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各报名点所在地人事考试机构咨询电话</w:t>
      </w:r>
    </w:p>
    <w:p w:rsidR="00853E93" w:rsidRPr="00853E93" w:rsidRDefault="00853E93" w:rsidP="00853E93">
      <w:pPr>
        <w:pStyle w:val="a0"/>
      </w:pPr>
      <w:bookmarkStart w:id="0" w:name="_GoBack"/>
      <w:bookmarkEnd w:id="0"/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0"/>
        <w:gridCol w:w="2901"/>
        <w:gridCol w:w="3693"/>
        <w:gridCol w:w="1975"/>
      </w:tblGrid>
      <w:tr w:rsidR="00853E93" w:rsidTr="000D0DCC">
        <w:trPr>
          <w:trHeight w:val="397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报名点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单位名称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地址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咨询电话</w:t>
            </w:r>
          </w:p>
        </w:tc>
      </w:tr>
      <w:tr w:rsidR="00853E93" w:rsidTr="000D0DCC">
        <w:trPr>
          <w:trHeight w:val="369"/>
          <w:jc w:val="center"/>
        </w:trPr>
        <w:tc>
          <w:tcPr>
            <w:tcW w:w="1250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省直属</w:t>
            </w:r>
          </w:p>
        </w:tc>
        <w:tc>
          <w:tcPr>
            <w:tcW w:w="2901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四川省人事人才考试测评基地</w:t>
            </w:r>
          </w:p>
        </w:tc>
        <w:tc>
          <w:tcPr>
            <w:tcW w:w="3693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成都市锦江区新华大道三槐树路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号</w:t>
            </w:r>
          </w:p>
        </w:tc>
        <w:tc>
          <w:tcPr>
            <w:tcW w:w="1975" w:type="dxa"/>
            <w:tcBorders>
              <w:bottom w:val="nil"/>
            </w:tcBorders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028-60662620</w:t>
            </w:r>
          </w:p>
        </w:tc>
      </w:tr>
      <w:tr w:rsidR="00853E93" w:rsidTr="000D0DCC">
        <w:trPr>
          <w:trHeight w:val="369"/>
          <w:jc w:val="center"/>
        </w:trPr>
        <w:tc>
          <w:tcPr>
            <w:tcW w:w="1250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901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693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75" w:type="dxa"/>
            <w:tcBorders>
              <w:top w:val="nil"/>
            </w:tcBorders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028-86740101</w:t>
            </w:r>
          </w:p>
        </w:tc>
      </w:tr>
      <w:tr w:rsidR="00853E93" w:rsidTr="000D0DCC">
        <w:trPr>
          <w:trHeight w:val="369"/>
          <w:jc w:val="center"/>
        </w:trPr>
        <w:tc>
          <w:tcPr>
            <w:tcW w:w="1250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成都市</w:t>
            </w:r>
          </w:p>
        </w:tc>
        <w:tc>
          <w:tcPr>
            <w:tcW w:w="2901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成都市人事考试中心</w:t>
            </w:r>
          </w:p>
        </w:tc>
        <w:tc>
          <w:tcPr>
            <w:tcW w:w="3693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成都市青羊区清江东路</w:t>
            </w:r>
            <w:r>
              <w:rPr>
                <w:rFonts w:eastAsia="仿宋_GB2312"/>
                <w:color w:val="000000"/>
                <w:sz w:val="24"/>
                <w:lang w:bidi="ar"/>
              </w:rPr>
              <w:t>118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tcBorders>
              <w:bottom w:val="nil"/>
            </w:tcBorders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028-61802812</w:t>
            </w:r>
          </w:p>
        </w:tc>
      </w:tr>
      <w:tr w:rsidR="00853E93" w:rsidTr="000D0DCC">
        <w:trPr>
          <w:trHeight w:val="369"/>
          <w:jc w:val="center"/>
        </w:trPr>
        <w:tc>
          <w:tcPr>
            <w:tcW w:w="1250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901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693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75" w:type="dxa"/>
            <w:tcBorders>
              <w:top w:val="nil"/>
            </w:tcBorders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18109064801</w:t>
            </w:r>
          </w:p>
        </w:tc>
      </w:tr>
      <w:tr w:rsidR="00853E93" w:rsidTr="000D0DCC">
        <w:trPr>
          <w:trHeight w:val="369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自贡市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自贡市人事考试评价中心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自贡市自流井区交通路</w:t>
            </w:r>
            <w:r>
              <w:rPr>
                <w:rFonts w:eastAsia="仿宋_GB2312"/>
                <w:color w:val="000000"/>
                <w:sz w:val="24"/>
                <w:lang w:bidi="ar"/>
              </w:rPr>
              <w:t>39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0813-2309549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攀枝花市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攀枝花市人事考试中心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攀枝花市东区三线大道北段</w:t>
            </w:r>
          </w:p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号附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0812-3325008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泸州市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泸州市人事考试中心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泸州市龙马大道一段</w:t>
            </w:r>
            <w:r>
              <w:rPr>
                <w:rFonts w:eastAsia="仿宋_GB2312"/>
                <w:color w:val="000000"/>
                <w:sz w:val="24"/>
                <w:lang w:bidi="ar"/>
              </w:rPr>
              <w:t>70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0830-2739862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德阳市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德阳市人事考试中心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德阳市岷江东路</w:t>
            </w:r>
            <w:r>
              <w:rPr>
                <w:rFonts w:eastAsia="仿宋_GB2312"/>
                <w:color w:val="000000"/>
                <w:sz w:val="24"/>
                <w:lang w:bidi="ar"/>
              </w:rPr>
              <w:t>126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0838-2222498</w:t>
            </w:r>
          </w:p>
        </w:tc>
      </w:tr>
      <w:tr w:rsidR="00853E93" w:rsidTr="000D0DCC">
        <w:trPr>
          <w:trHeight w:val="306"/>
          <w:jc w:val="center"/>
        </w:trPr>
        <w:tc>
          <w:tcPr>
            <w:tcW w:w="1250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绵阳市</w:t>
            </w:r>
          </w:p>
        </w:tc>
        <w:tc>
          <w:tcPr>
            <w:tcW w:w="2901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绵阳市人事考试中心</w:t>
            </w:r>
          </w:p>
        </w:tc>
        <w:tc>
          <w:tcPr>
            <w:tcW w:w="3693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绵阳市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涪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城区南河路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号</w:t>
            </w:r>
          </w:p>
        </w:tc>
        <w:tc>
          <w:tcPr>
            <w:tcW w:w="1975" w:type="dxa"/>
            <w:tcBorders>
              <w:bottom w:val="nil"/>
            </w:tcBorders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0816-2264825</w:t>
            </w:r>
          </w:p>
        </w:tc>
      </w:tr>
      <w:tr w:rsidR="00853E93" w:rsidTr="000D0DCC">
        <w:trPr>
          <w:trHeight w:val="306"/>
          <w:jc w:val="center"/>
        </w:trPr>
        <w:tc>
          <w:tcPr>
            <w:tcW w:w="1250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901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693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75" w:type="dxa"/>
            <w:tcBorders>
              <w:top w:val="nil"/>
            </w:tcBorders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0816-2264961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广元市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广元市人事考试中心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广元市利州东路一段</w:t>
            </w:r>
            <w:r>
              <w:rPr>
                <w:rFonts w:eastAsia="仿宋_GB2312"/>
                <w:color w:val="000000"/>
                <w:sz w:val="24"/>
                <w:lang w:bidi="ar"/>
              </w:rPr>
              <w:t>681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0839-3308105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遂宁市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遂宁市人事考试中心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遂宁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市船山区遂州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中路</w:t>
            </w:r>
            <w:r>
              <w:rPr>
                <w:rFonts w:eastAsia="仿宋_GB2312"/>
                <w:color w:val="000000"/>
                <w:sz w:val="24"/>
                <w:lang w:bidi="ar"/>
              </w:rPr>
              <w:t>682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0825-5866016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内江市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内江市人事考试中心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内江市中区翔龙山报社路</w:t>
            </w:r>
            <w:r>
              <w:rPr>
                <w:rFonts w:eastAsia="仿宋_GB2312"/>
                <w:color w:val="000000"/>
                <w:sz w:val="24"/>
                <w:lang w:bidi="ar"/>
              </w:rPr>
              <w:t>157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0832-</w:t>
            </w:r>
            <w:r>
              <w:rPr>
                <w:color w:val="000000"/>
                <w:sz w:val="24"/>
                <w:lang w:bidi="ar"/>
              </w:rPr>
              <w:t>8119807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乐山市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乐山市人事考试中心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乐山市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市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中区团山街</w:t>
            </w:r>
            <w:r>
              <w:rPr>
                <w:rFonts w:eastAsia="仿宋_GB2312"/>
                <w:color w:val="000000"/>
                <w:sz w:val="24"/>
                <w:lang w:bidi="ar"/>
              </w:rPr>
              <w:t>555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0833-2431510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南充市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南充市人事考试中心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南充市玉带中路二段</w:t>
            </w:r>
            <w:r>
              <w:rPr>
                <w:rFonts w:eastAsia="仿宋_GB2312"/>
                <w:color w:val="000000"/>
                <w:sz w:val="24"/>
                <w:lang w:bidi="ar"/>
              </w:rPr>
              <w:t>111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0817-2810427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达州市</w:t>
            </w:r>
            <w:proofErr w:type="gramEnd"/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达州市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达州市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达川区绥定大道一段</w:t>
            </w:r>
            <w:r>
              <w:rPr>
                <w:rFonts w:eastAsia="仿宋_GB2312"/>
                <w:color w:val="000000"/>
                <w:sz w:val="24"/>
                <w:lang w:bidi="ar"/>
              </w:rPr>
              <w:t>60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0818-2123499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巴中市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巴中市人事考试中心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巴中市江北滨河路中段</w:t>
            </w:r>
            <w:r>
              <w:rPr>
                <w:rFonts w:eastAsia="仿宋_GB2312"/>
                <w:color w:val="000000"/>
                <w:sz w:val="24"/>
                <w:lang w:bidi="ar"/>
              </w:rPr>
              <w:t>88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0827-5261628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广安市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广安市考试指导中心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广安市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广安区步云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街</w:t>
            </w:r>
            <w:r>
              <w:rPr>
                <w:rFonts w:eastAsia="仿宋_GB2312"/>
                <w:color w:val="000000"/>
                <w:sz w:val="24"/>
                <w:lang w:bidi="ar"/>
              </w:rPr>
              <w:t>29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0826-2399920</w:t>
            </w:r>
          </w:p>
        </w:tc>
      </w:tr>
      <w:tr w:rsidR="00853E93" w:rsidTr="000D0DCC">
        <w:trPr>
          <w:trHeight w:val="306"/>
          <w:jc w:val="center"/>
        </w:trPr>
        <w:tc>
          <w:tcPr>
            <w:tcW w:w="1250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宜宾市</w:t>
            </w:r>
          </w:p>
        </w:tc>
        <w:tc>
          <w:tcPr>
            <w:tcW w:w="2901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宜宾市人事考试中心</w:t>
            </w:r>
          </w:p>
        </w:tc>
        <w:tc>
          <w:tcPr>
            <w:tcW w:w="3693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宜宾市翠屏区大碑巷</w:t>
            </w:r>
            <w:r>
              <w:rPr>
                <w:rFonts w:eastAsia="仿宋_GB2312"/>
                <w:color w:val="000000"/>
                <w:sz w:val="24"/>
                <w:lang w:bidi="ar"/>
              </w:rPr>
              <w:t>37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tcBorders>
              <w:bottom w:val="nil"/>
            </w:tcBorders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0831-8247733</w:t>
            </w:r>
          </w:p>
        </w:tc>
      </w:tr>
      <w:tr w:rsidR="00853E93" w:rsidTr="000D0DCC">
        <w:trPr>
          <w:trHeight w:val="306"/>
          <w:jc w:val="center"/>
        </w:trPr>
        <w:tc>
          <w:tcPr>
            <w:tcW w:w="1250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901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693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75" w:type="dxa"/>
            <w:tcBorders>
              <w:top w:val="nil"/>
            </w:tcBorders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0831-8247722</w:t>
            </w:r>
          </w:p>
        </w:tc>
      </w:tr>
      <w:tr w:rsidR="00853E93" w:rsidTr="000D0DCC">
        <w:trPr>
          <w:trHeight w:val="333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雅安市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雅安市人事考试中心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雅安市雨城区先锋路</w:t>
            </w:r>
            <w:r>
              <w:rPr>
                <w:rFonts w:eastAsia="仿宋_GB2312"/>
                <w:color w:val="000000"/>
                <w:sz w:val="24"/>
                <w:lang w:bidi="ar"/>
              </w:rPr>
              <w:t>30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0835-2232251</w:t>
            </w:r>
          </w:p>
        </w:tc>
      </w:tr>
      <w:tr w:rsidR="00853E93" w:rsidTr="000D0DCC">
        <w:trPr>
          <w:trHeight w:val="306"/>
          <w:jc w:val="center"/>
        </w:trPr>
        <w:tc>
          <w:tcPr>
            <w:tcW w:w="1250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阿坝州</w:t>
            </w:r>
          </w:p>
        </w:tc>
        <w:tc>
          <w:tcPr>
            <w:tcW w:w="2901" w:type="dxa"/>
            <w:vMerge w:val="restart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阿坝州人事考试中心</w:t>
            </w:r>
          </w:p>
        </w:tc>
        <w:tc>
          <w:tcPr>
            <w:tcW w:w="3693" w:type="dxa"/>
            <w:vMerge w:val="restart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阿坝州马尔康市马尔康镇</w:t>
            </w:r>
          </w:p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南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木达街</w:t>
            </w:r>
            <w:r>
              <w:rPr>
                <w:rFonts w:eastAsia="仿宋_GB2312"/>
                <w:color w:val="000000"/>
                <w:sz w:val="24"/>
                <w:lang w:bidi="ar"/>
              </w:rPr>
              <w:t>1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  <w:proofErr w:type="gramEnd"/>
          </w:p>
        </w:tc>
        <w:tc>
          <w:tcPr>
            <w:tcW w:w="1975" w:type="dxa"/>
            <w:tcBorders>
              <w:bottom w:val="nil"/>
            </w:tcBorders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0837-2825253</w:t>
            </w:r>
          </w:p>
        </w:tc>
      </w:tr>
      <w:tr w:rsidR="00853E93" w:rsidTr="000D0DCC">
        <w:trPr>
          <w:trHeight w:val="306"/>
          <w:jc w:val="center"/>
        </w:trPr>
        <w:tc>
          <w:tcPr>
            <w:tcW w:w="1250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901" w:type="dxa"/>
            <w:vMerge/>
            <w:vAlign w:val="center"/>
          </w:tcPr>
          <w:p w:rsidR="00853E93" w:rsidRDefault="00853E93" w:rsidP="000D0DCC">
            <w:pPr>
              <w:spacing w:line="3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693" w:type="dxa"/>
            <w:vMerge/>
            <w:vAlign w:val="center"/>
          </w:tcPr>
          <w:p w:rsidR="00853E93" w:rsidRDefault="00853E93" w:rsidP="000D0DCC">
            <w:pPr>
              <w:spacing w:line="3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75" w:type="dxa"/>
            <w:tcBorders>
              <w:top w:val="nil"/>
            </w:tcBorders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0837-2827168</w:t>
            </w:r>
          </w:p>
        </w:tc>
      </w:tr>
      <w:tr w:rsidR="00853E93" w:rsidTr="000D0DCC">
        <w:trPr>
          <w:trHeight w:val="392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甘孜州</w:t>
            </w:r>
          </w:p>
        </w:tc>
        <w:tc>
          <w:tcPr>
            <w:tcW w:w="2901" w:type="dxa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甘孜州人事考试中心</w:t>
            </w:r>
          </w:p>
        </w:tc>
        <w:tc>
          <w:tcPr>
            <w:tcW w:w="3693" w:type="dxa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甘孜州康定市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木雅路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一段</w:t>
            </w:r>
          </w:p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>308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  <w:r>
              <w:rPr>
                <w:rFonts w:eastAsia="仿宋_GB2312"/>
                <w:color w:val="000000"/>
                <w:sz w:val="24"/>
                <w:lang w:bidi="ar"/>
              </w:rPr>
              <w:t>1004</w:t>
            </w:r>
            <w:r>
              <w:rPr>
                <w:rFonts w:eastAsia="仿宋_GB2312"/>
                <w:color w:val="000000"/>
                <w:sz w:val="24"/>
                <w:lang w:bidi="ar"/>
              </w:rPr>
              <w:t>室</w:t>
            </w:r>
          </w:p>
        </w:tc>
        <w:tc>
          <w:tcPr>
            <w:tcW w:w="1975" w:type="dxa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0836-2835281</w:t>
            </w:r>
          </w:p>
        </w:tc>
      </w:tr>
      <w:tr w:rsidR="00853E93" w:rsidTr="000D0DCC">
        <w:trPr>
          <w:trHeight w:val="306"/>
          <w:jc w:val="center"/>
        </w:trPr>
        <w:tc>
          <w:tcPr>
            <w:tcW w:w="1250" w:type="dxa"/>
            <w:vMerge w:val="restart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凉山州</w:t>
            </w:r>
          </w:p>
        </w:tc>
        <w:tc>
          <w:tcPr>
            <w:tcW w:w="2901" w:type="dxa"/>
            <w:vMerge w:val="restart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凉山州人事考试中心</w:t>
            </w:r>
          </w:p>
        </w:tc>
        <w:tc>
          <w:tcPr>
            <w:tcW w:w="3693" w:type="dxa"/>
            <w:vMerge w:val="restart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凉山州西昌市正义路</w:t>
            </w:r>
            <w:r>
              <w:rPr>
                <w:rFonts w:eastAsia="仿宋_GB2312"/>
                <w:color w:val="000000"/>
                <w:sz w:val="24"/>
                <w:lang w:bidi="ar"/>
              </w:rPr>
              <w:t>121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tcBorders>
              <w:bottom w:val="nil"/>
            </w:tcBorders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0834-2193262</w:t>
            </w:r>
          </w:p>
        </w:tc>
      </w:tr>
      <w:tr w:rsidR="00853E93" w:rsidTr="000D0DCC">
        <w:trPr>
          <w:trHeight w:val="306"/>
          <w:jc w:val="center"/>
        </w:trPr>
        <w:tc>
          <w:tcPr>
            <w:tcW w:w="1250" w:type="dxa"/>
            <w:vMerge/>
            <w:noWrap/>
            <w:vAlign w:val="center"/>
          </w:tcPr>
          <w:p w:rsidR="00853E93" w:rsidRDefault="00853E93" w:rsidP="000D0DCC">
            <w:pPr>
              <w:spacing w:line="3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901" w:type="dxa"/>
            <w:vMerge/>
            <w:vAlign w:val="center"/>
          </w:tcPr>
          <w:p w:rsidR="00853E93" w:rsidRDefault="00853E93" w:rsidP="000D0DCC">
            <w:pPr>
              <w:spacing w:line="3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693" w:type="dxa"/>
            <w:vMerge/>
            <w:vAlign w:val="center"/>
          </w:tcPr>
          <w:p w:rsidR="00853E93" w:rsidRDefault="00853E93" w:rsidP="000D0DCC">
            <w:pPr>
              <w:spacing w:line="3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975" w:type="dxa"/>
            <w:tcBorders>
              <w:top w:val="nil"/>
            </w:tcBorders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0834-2194699</w:t>
            </w:r>
          </w:p>
        </w:tc>
      </w:tr>
      <w:tr w:rsidR="00853E93" w:rsidTr="000D0DCC">
        <w:trPr>
          <w:trHeight w:val="432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眉山市</w:t>
            </w:r>
          </w:p>
        </w:tc>
        <w:tc>
          <w:tcPr>
            <w:tcW w:w="2901" w:type="dxa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眉山市人事考试中心</w:t>
            </w:r>
          </w:p>
        </w:tc>
        <w:tc>
          <w:tcPr>
            <w:tcW w:w="3693" w:type="dxa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眉山市东坡区学士街</w:t>
            </w:r>
            <w:r>
              <w:rPr>
                <w:rFonts w:eastAsia="仿宋_GB2312"/>
                <w:color w:val="000000"/>
                <w:sz w:val="24"/>
                <w:lang w:bidi="ar"/>
              </w:rPr>
              <w:t>268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</w:t>
            </w:r>
          </w:p>
        </w:tc>
        <w:tc>
          <w:tcPr>
            <w:tcW w:w="1975" w:type="dxa"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028-38197202</w:t>
            </w:r>
          </w:p>
        </w:tc>
      </w:tr>
      <w:tr w:rsidR="00853E93" w:rsidTr="000D0DCC">
        <w:trPr>
          <w:trHeight w:val="666"/>
          <w:jc w:val="center"/>
        </w:trPr>
        <w:tc>
          <w:tcPr>
            <w:tcW w:w="1250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资阳市</w:t>
            </w:r>
          </w:p>
        </w:tc>
        <w:tc>
          <w:tcPr>
            <w:tcW w:w="2901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资阳市人力资源和社会</w:t>
            </w:r>
          </w:p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保障培训考试中心</w:t>
            </w:r>
          </w:p>
        </w:tc>
        <w:tc>
          <w:tcPr>
            <w:tcW w:w="3693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资阳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市雁江区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广场路</w:t>
            </w:r>
            <w:r>
              <w:rPr>
                <w:rFonts w:eastAsia="仿宋_GB2312"/>
                <w:color w:val="000000"/>
                <w:sz w:val="24"/>
                <w:lang w:bidi="ar"/>
              </w:rPr>
              <w:t>1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号资阳市</w:t>
            </w:r>
          </w:p>
          <w:p w:rsidR="00853E93" w:rsidRDefault="00853E93" w:rsidP="000D0DCC">
            <w:pPr>
              <w:widowControl/>
              <w:spacing w:line="340" w:lineRule="exact"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  <w:lang w:bidi="ar"/>
              </w:rPr>
              <w:t>政府</w:t>
            </w:r>
            <w:r>
              <w:rPr>
                <w:rFonts w:eastAsia="仿宋_GB2312"/>
                <w:color w:val="000000"/>
                <w:sz w:val="24"/>
                <w:lang w:bidi="ar"/>
              </w:rPr>
              <w:t>2</w:t>
            </w:r>
            <w:r>
              <w:rPr>
                <w:rFonts w:eastAsia="仿宋_GB2312"/>
                <w:color w:val="000000"/>
                <w:sz w:val="24"/>
                <w:lang w:bidi="ar"/>
              </w:rPr>
              <w:t>号楼</w:t>
            </w:r>
            <w:r>
              <w:rPr>
                <w:rFonts w:eastAsia="仿宋_GB2312"/>
                <w:color w:val="000000"/>
                <w:sz w:val="24"/>
                <w:lang w:bidi="ar"/>
              </w:rPr>
              <w:t>2</w:t>
            </w:r>
            <w:r>
              <w:rPr>
                <w:rFonts w:eastAsia="仿宋_GB2312"/>
                <w:color w:val="000000"/>
                <w:sz w:val="24"/>
                <w:lang w:bidi="ar"/>
              </w:rPr>
              <w:t>楼</w:t>
            </w:r>
            <w:r>
              <w:rPr>
                <w:rFonts w:eastAsia="仿宋_GB2312"/>
                <w:color w:val="000000"/>
                <w:sz w:val="24"/>
                <w:lang w:bidi="ar"/>
              </w:rPr>
              <w:t>0201</w:t>
            </w:r>
            <w:r>
              <w:rPr>
                <w:rFonts w:eastAsia="仿宋_GB2312"/>
                <w:color w:val="000000"/>
                <w:sz w:val="24"/>
                <w:lang w:bidi="ar"/>
              </w:rPr>
              <w:t>办公室</w:t>
            </w:r>
          </w:p>
        </w:tc>
        <w:tc>
          <w:tcPr>
            <w:tcW w:w="1975" w:type="dxa"/>
            <w:noWrap/>
            <w:vAlign w:val="center"/>
          </w:tcPr>
          <w:p w:rsidR="00853E93" w:rsidRDefault="00853E93" w:rsidP="000D0DCC">
            <w:pPr>
              <w:widowControl/>
              <w:spacing w:line="340" w:lineRule="exac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028-26110985</w:t>
            </w:r>
          </w:p>
        </w:tc>
      </w:tr>
    </w:tbl>
    <w:p w:rsidR="00DE1946" w:rsidRDefault="00DE1946"/>
    <w:sectPr w:rsidR="00DE1946" w:rsidSect="00154F7F">
      <w:pgSz w:w="11906" w:h="16838" w:code="9"/>
      <w:pgMar w:top="1928" w:right="1418" w:bottom="147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2CD" w:rsidRDefault="004922CD" w:rsidP="00853E93">
      <w:r>
        <w:separator/>
      </w:r>
    </w:p>
  </w:endnote>
  <w:endnote w:type="continuationSeparator" w:id="0">
    <w:p w:rsidR="004922CD" w:rsidRDefault="004922CD" w:rsidP="0085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2CD" w:rsidRDefault="004922CD" w:rsidP="00853E93">
      <w:r>
        <w:separator/>
      </w:r>
    </w:p>
  </w:footnote>
  <w:footnote w:type="continuationSeparator" w:id="0">
    <w:p w:rsidR="004922CD" w:rsidRDefault="004922CD" w:rsidP="00853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78A"/>
    <w:rsid w:val="00154F7F"/>
    <w:rsid w:val="003C078A"/>
    <w:rsid w:val="004922CD"/>
    <w:rsid w:val="00853E93"/>
    <w:rsid w:val="00DE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53E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53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53E9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53E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53E93"/>
    <w:rPr>
      <w:sz w:val="18"/>
      <w:szCs w:val="18"/>
    </w:rPr>
  </w:style>
  <w:style w:type="paragraph" w:styleId="a0">
    <w:name w:val="footnote text"/>
    <w:basedOn w:val="a"/>
    <w:link w:val="Char1"/>
    <w:qFormat/>
    <w:rsid w:val="00853E93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853E9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53E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53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53E9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53E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53E93"/>
    <w:rPr>
      <w:sz w:val="18"/>
      <w:szCs w:val="18"/>
    </w:rPr>
  </w:style>
  <w:style w:type="paragraph" w:styleId="a0">
    <w:name w:val="footnote text"/>
    <w:basedOn w:val="a"/>
    <w:link w:val="Char1"/>
    <w:qFormat/>
    <w:rsid w:val="00853E93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853E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2022-04-25T09:14:00Z</dcterms:created>
  <dcterms:modified xsi:type="dcterms:W3CDTF">2022-04-25T09:14:00Z</dcterms:modified>
</cp:coreProperties>
</file>