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FB" w:rsidRDefault="00F55671">
      <w:pPr>
        <w:widowControl/>
        <w:rPr>
          <w:rFonts w:ascii="仿宋_GB2312" w:hAnsi="华文中宋" w:cs="宋体"/>
          <w:kern w:val="0"/>
          <w:szCs w:val="30"/>
        </w:rPr>
      </w:pPr>
      <w:r>
        <w:rPr>
          <w:rFonts w:ascii="仿宋_GB2312" w:hAnsi="华文中宋" w:cs="宋体" w:hint="eastAsia"/>
          <w:kern w:val="0"/>
          <w:szCs w:val="30"/>
        </w:rPr>
        <w:t>附件1</w:t>
      </w:r>
    </w:p>
    <w:p w:rsidR="005675FB" w:rsidRDefault="005675FB">
      <w:pPr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5675FB" w:rsidRDefault="00F55671">
      <w:pPr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  <w:r>
        <w:rPr>
          <w:rFonts w:ascii="华文中宋" w:eastAsia="华文中宋" w:hAnsi="华文中宋" w:cs="宋体" w:hint="eastAsia"/>
          <w:b/>
          <w:kern w:val="0"/>
          <w:sz w:val="52"/>
          <w:szCs w:val="52"/>
        </w:rPr>
        <w:t>泸州市“科技之星”申报书</w:t>
      </w:r>
      <w:bookmarkStart w:id="0" w:name="_GoBack"/>
      <w:bookmarkEnd w:id="0"/>
    </w:p>
    <w:p w:rsidR="005675FB" w:rsidRDefault="005675FB">
      <w:pPr>
        <w:jc w:val="center"/>
        <w:rPr>
          <w:b/>
          <w:sz w:val="44"/>
        </w:rPr>
      </w:pPr>
    </w:p>
    <w:p w:rsidR="005675FB" w:rsidRDefault="005675FB">
      <w:pPr>
        <w:rPr>
          <w:b/>
          <w:sz w:val="44"/>
        </w:rPr>
      </w:pPr>
    </w:p>
    <w:p w:rsidR="005675FB" w:rsidRPr="00796519" w:rsidRDefault="005675FB">
      <w:pPr>
        <w:jc w:val="center"/>
        <w:rPr>
          <w:b/>
          <w:sz w:val="44"/>
        </w:rPr>
      </w:pPr>
    </w:p>
    <w:tbl>
      <w:tblPr>
        <w:tblW w:w="0" w:type="auto"/>
        <w:jc w:val="center"/>
        <w:tblLook w:val="04A0"/>
      </w:tblPr>
      <w:tblGrid>
        <w:gridCol w:w="2221"/>
        <w:gridCol w:w="3225"/>
      </w:tblGrid>
      <w:tr w:rsidR="005675FB">
        <w:trPr>
          <w:trHeight w:val="397"/>
          <w:jc w:val="center"/>
        </w:trPr>
        <w:tc>
          <w:tcPr>
            <w:tcW w:w="2221" w:type="dxa"/>
          </w:tcPr>
          <w:p w:rsidR="005675FB" w:rsidRDefault="00F5567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pacing w:val="57"/>
                <w:sz w:val="28"/>
                <w:szCs w:val="28"/>
              </w:rPr>
              <w:t>申报人</w:t>
            </w:r>
          </w:p>
        </w:tc>
        <w:tc>
          <w:tcPr>
            <w:tcW w:w="3225" w:type="dxa"/>
            <w:vAlign w:val="bottom"/>
          </w:tcPr>
          <w:p w:rsidR="005675FB" w:rsidRDefault="005675FB"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5675FB">
        <w:trPr>
          <w:trHeight w:val="397"/>
          <w:jc w:val="center"/>
        </w:trPr>
        <w:tc>
          <w:tcPr>
            <w:tcW w:w="2221" w:type="dxa"/>
          </w:tcPr>
          <w:p w:rsidR="005675FB" w:rsidRDefault="00F5567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3225" w:type="dxa"/>
            <w:vAlign w:val="bottom"/>
          </w:tcPr>
          <w:p w:rsidR="005675FB" w:rsidRDefault="005675FB"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5675FB">
        <w:trPr>
          <w:trHeight w:val="397"/>
          <w:jc w:val="center"/>
        </w:trPr>
        <w:tc>
          <w:tcPr>
            <w:tcW w:w="2221" w:type="dxa"/>
          </w:tcPr>
          <w:p w:rsidR="005675FB" w:rsidRDefault="00DF103A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工作</w:t>
            </w:r>
            <w:r w:rsidR="00F55671">
              <w:rPr>
                <w:rFonts w:ascii="宋体" w:eastAsia="宋体" w:hAnsi="宋体" w:hint="eastAsia"/>
                <w:b/>
                <w:sz w:val="28"/>
                <w:szCs w:val="28"/>
              </w:rPr>
              <w:t>单位（盖章）</w:t>
            </w:r>
          </w:p>
        </w:tc>
        <w:tc>
          <w:tcPr>
            <w:tcW w:w="3225" w:type="dxa"/>
            <w:vAlign w:val="bottom"/>
          </w:tcPr>
          <w:p w:rsidR="005675FB" w:rsidRDefault="005675FB"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5675FB">
        <w:trPr>
          <w:trHeight w:val="397"/>
          <w:jc w:val="center"/>
        </w:trPr>
        <w:tc>
          <w:tcPr>
            <w:tcW w:w="2221" w:type="dxa"/>
          </w:tcPr>
          <w:p w:rsidR="005675FB" w:rsidRDefault="00F5567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归口部门（盖章）</w:t>
            </w:r>
          </w:p>
        </w:tc>
        <w:tc>
          <w:tcPr>
            <w:tcW w:w="3225" w:type="dxa"/>
            <w:vAlign w:val="bottom"/>
          </w:tcPr>
          <w:p w:rsidR="005675FB" w:rsidRDefault="005675FB"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5675FB">
        <w:trPr>
          <w:trHeight w:val="397"/>
          <w:jc w:val="center"/>
        </w:trPr>
        <w:tc>
          <w:tcPr>
            <w:tcW w:w="2221" w:type="dxa"/>
          </w:tcPr>
          <w:p w:rsidR="005675FB" w:rsidRDefault="00F5567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pacing w:val="57"/>
                <w:sz w:val="28"/>
                <w:szCs w:val="28"/>
              </w:rPr>
              <w:t>联系人</w:t>
            </w:r>
          </w:p>
        </w:tc>
        <w:tc>
          <w:tcPr>
            <w:tcW w:w="3225" w:type="dxa"/>
            <w:vAlign w:val="bottom"/>
          </w:tcPr>
          <w:p w:rsidR="005675FB" w:rsidRDefault="005675FB"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eastAsia="黑体" w:hAnsi="黑体"/>
                <w:b/>
                <w:spacing w:val="20"/>
                <w:sz w:val="36"/>
                <w:u w:val="single"/>
              </w:rPr>
            </w:pPr>
          </w:p>
        </w:tc>
      </w:tr>
      <w:tr w:rsidR="005675FB">
        <w:trPr>
          <w:trHeight w:val="397"/>
          <w:jc w:val="center"/>
        </w:trPr>
        <w:tc>
          <w:tcPr>
            <w:tcW w:w="2221" w:type="dxa"/>
          </w:tcPr>
          <w:p w:rsidR="005675FB" w:rsidRDefault="00F5567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25" w:type="dxa"/>
            <w:vAlign w:val="bottom"/>
          </w:tcPr>
          <w:p w:rsidR="005675FB" w:rsidRDefault="005675FB"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eastAsia="黑体" w:hAnsi="黑体"/>
                <w:b/>
                <w:spacing w:val="20"/>
                <w:sz w:val="36"/>
                <w:u w:val="single"/>
              </w:rPr>
            </w:pPr>
          </w:p>
        </w:tc>
      </w:tr>
      <w:tr w:rsidR="005675FB">
        <w:trPr>
          <w:trHeight w:val="397"/>
          <w:jc w:val="center"/>
        </w:trPr>
        <w:tc>
          <w:tcPr>
            <w:tcW w:w="2221" w:type="dxa"/>
          </w:tcPr>
          <w:p w:rsidR="005675FB" w:rsidRDefault="00F55671">
            <w:pPr>
              <w:rPr>
                <w:rFonts w:ascii="宋体"/>
                <w:b/>
                <w:szCs w:val="30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填表时间</w:t>
            </w:r>
          </w:p>
        </w:tc>
        <w:tc>
          <w:tcPr>
            <w:tcW w:w="3225" w:type="dxa"/>
            <w:vAlign w:val="bottom"/>
          </w:tcPr>
          <w:p w:rsidR="005675FB" w:rsidRDefault="005675FB"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eastAsia="黑体" w:hAnsi="黑体"/>
                <w:b/>
                <w:spacing w:val="20"/>
                <w:sz w:val="36"/>
                <w:u w:val="single"/>
              </w:rPr>
            </w:pPr>
          </w:p>
        </w:tc>
      </w:tr>
    </w:tbl>
    <w:p w:rsidR="005675FB" w:rsidRDefault="005675FB">
      <w:pPr>
        <w:rPr>
          <w:b/>
          <w:sz w:val="36"/>
        </w:rPr>
      </w:pPr>
    </w:p>
    <w:p w:rsidR="005675FB" w:rsidRDefault="005675FB">
      <w:pPr>
        <w:pStyle w:val="a4"/>
        <w:jc w:val="center"/>
        <w:rPr>
          <w:rFonts w:ascii="黑体" w:eastAsia="黑体"/>
          <w:b/>
        </w:rPr>
      </w:pPr>
    </w:p>
    <w:p w:rsidR="005675FB" w:rsidRDefault="005675FB"/>
    <w:p w:rsidR="005675FB" w:rsidRDefault="005675FB">
      <w:pPr>
        <w:pStyle w:val="a4"/>
        <w:rPr>
          <w:rFonts w:ascii="黑体" w:eastAsia="黑体"/>
          <w:b/>
        </w:rPr>
      </w:pPr>
    </w:p>
    <w:p w:rsidR="005675FB" w:rsidRDefault="005675FB"/>
    <w:p w:rsidR="005675FB" w:rsidRDefault="00F55671">
      <w:pPr>
        <w:tabs>
          <w:tab w:val="left" w:pos="1470"/>
        </w:tabs>
        <w:spacing w:line="520" w:lineRule="exact"/>
        <w:jc w:val="center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t>泸州市科学技术和人才工作局制（</w:t>
      </w:r>
      <w:r>
        <w:rPr>
          <w:rFonts w:eastAsia="宋体" w:hint="eastAsia"/>
          <w:b/>
          <w:sz w:val="28"/>
        </w:rPr>
        <w:t>2022</w:t>
      </w:r>
      <w:r>
        <w:rPr>
          <w:rFonts w:eastAsia="宋体" w:hint="eastAsia"/>
          <w:b/>
          <w:sz w:val="28"/>
        </w:rPr>
        <w:t>）</w:t>
      </w:r>
    </w:p>
    <w:p w:rsidR="00796519" w:rsidRDefault="00796519">
      <w:pPr>
        <w:tabs>
          <w:tab w:val="left" w:pos="1470"/>
        </w:tabs>
        <w:spacing w:line="520" w:lineRule="exact"/>
        <w:jc w:val="center"/>
        <w:rPr>
          <w:rFonts w:eastAsia="宋体"/>
          <w:b/>
          <w:sz w:val="28"/>
        </w:rPr>
      </w:pPr>
    </w:p>
    <w:p w:rsidR="005675FB" w:rsidRDefault="00F55671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lastRenderedPageBreak/>
        <w:t>报送材料说明</w:t>
      </w:r>
    </w:p>
    <w:p w:rsidR="005675FB" w:rsidRDefault="005675FB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</w:p>
    <w:p w:rsidR="005675FB" w:rsidRDefault="00830D26" w:rsidP="00830D26">
      <w:pPr>
        <w:spacing w:line="480" w:lineRule="exact"/>
        <w:ind w:left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1.</w:t>
      </w:r>
      <w:r w:rsidR="00F55671">
        <w:rPr>
          <w:rFonts w:ascii="方正仿宋简体" w:eastAsia="方正仿宋简体" w:hAnsi="Calibri" w:hint="eastAsia"/>
          <w:sz w:val="28"/>
          <w:szCs w:val="28"/>
        </w:rPr>
        <w:t>填写内容实事求是，表述明确。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2</w:t>
      </w:r>
      <w:r w:rsidR="00830D26">
        <w:rPr>
          <w:rFonts w:ascii="方正仿宋简体" w:eastAsia="方正仿宋简体" w:hAnsi="Calibri" w:hint="eastAsia"/>
          <w:sz w:val="28"/>
          <w:szCs w:val="28"/>
        </w:rPr>
        <w:t>.</w:t>
      </w:r>
      <w:r>
        <w:rPr>
          <w:rFonts w:ascii="方正仿宋简体" w:eastAsia="方正仿宋简体" w:hAnsi="Calibri" w:hint="eastAsia"/>
          <w:sz w:val="28"/>
          <w:szCs w:val="28"/>
        </w:rPr>
        <w:t>归口管理部门指申报单位所隶属的市级有关部门或所在区、县、园区科技部门。</w:t>
      </w:r>
    </w:p>
    <w:p w:rsidR="005675FB" w:rsidRDefault="00F55671" w:rsidP="007E6C81">
      <w:pPr>
        <w:spacing w:line="500" w:lineRule="exact"/>
        <w:ind w:firstLineChars="196" w:firstLine="549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3</w:t>
      </w:r>
      <w:r w:rsidR="00830D26">
        <w:rPr>
          <w:rFonts w:ascii="方正仿宋简体" w:eastAsia="方正仿宋简体" w:hAnsi="Calibri" w:hint="eastAsia"/>
          <w:sz w:val="28"/>
          <w:szCs w:val="28"/>
        </w:rPr>
        <w:t>.</w:t>
      </w:r>
      <w:r>
        <w:rPr>
          <w:rFonts w:ascii="方正仿宋简体" w:eastAsia="方正仿宋简体" w:hAnsi="Calibri" w:hint="eastAsia"/>
          <w:sz w:val="28"/>
          <w:szCs w:val="28"/>
        </w:rPr>
        <w:t>相关附件材料：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（1）申报人信息：包含申报人的身份证、职称、学历、学位等证书复印件。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（2）</w:t>
      </w:r>
      <w:r>
        <w:rPr>
          <w:rFonts w:ascii="方正仿宋简体" w:eastAsia="方正仿宋简体" w:hAnsi="Calibri"/>
          <w:sz w:val="28"/>
          <w:szCs w:val="28"/>
        </w:rPr>
        <w:t>申报人与工作单位签订的劳动（聘用）合同复印件。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（3）在泸缴纳社保明细（3年以上）。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（4）主要业绩、成果转化产生的经济、社会效益印证材料。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（5）主要科技成果印证材料：包括承担的主要科研任务合同、代表性论著（论文）、发明</w:t>
      </w:r>
      <w:r w:rsidR="007E6C81">
        <w:rPr>
          <w:rFonts w:ascii="方正仿宋简体" w:eastAsia="方正仿宋简体" w:hAnsi="Calibri" w:hint="eastAsia"/>
          <w:sz w:val="28"/>
          <w:szCs w:val="28"/>
        </w:rPr>
        <w:t>（实用新型）</w:t>
      </w:r>
      <w:r>
        <w:rPr>
          <w:rFonts w:ascii="方正仿宋简体" w:eastAsia="方正仿宋简体" w:hAnsi="Calibri" w:hint="eastAsia"/>
          <w:sz w:val="28"/>
          <w:szCs w:val="28"/>
        </w:rPr>
        <w:t>专利证书、</w:t>
      </w:r>
      <w:r>
        <w:rPr>
          <w:rFonts w:ascii="方正仿宋简体" w:eastAsia="方正仿宋简体" w:hAnsi="Calibri"/>
          <w:sz w:val="28"/>
          <w:szCs w:val="28"/>
        </w:rPr>
        <w:t>集成电路布图设计专有权</w:t>
      </w:r>
      <w:r>
        <w:rPr>
          <w:rFonts w:ascii="方正仿宋简体" w:eastAsia="方正仿宋简体" w:hAnsi="Calibri" w:hint="eastAsia"/>
          <w:sz w:val="28"/>
          <w:szCs w:val="28"/>
        </w:rPr>
        <w:t>证书</w:t>
      </w:r>
      <w:r>
        <w:rPr>
          <w:rFonts w:ascii="方正仿宋简体" w:eastAsia="方正仿宋简体" w:hAnsi="Calibri"/>
          <w:sz w:val="28"/>
          <w:szCs w:val="28"/>
        </w:rPr>
        <w:t>、计算机软件著作权</w:t>
      </w:r>
      <w:r>
        <w:rPr>
          <w:rFonts w:ascii="方正仿宋简体" w:eastAsia="方正仿宋简体" w:hAnsi="Calibri" w:hint="eastAsia"/>
          <w:sz w:val="28"/>
          <w:szCs w:val="28"/>
        </w:rPr>
        <w:t>证书、新产品（含新品种）、新装置（装备）、新工艺、新材料等开发情况、</w:t>
      </w:r>
      <w:r>
        <w:rPr>
          <w:rFonts w:ascii="方正仿宋简体" w:eastAsia="方正仿宋简体" w:hAnsi="Calibri"/>
          <w:sz w:val="28"/>
          <w:szCs w:val="28"/>
        </w:rPr>
        <w:t>获得的科技奖励</w:t>
      </w:r>
      <w:r>
        <w:rPr>
          <w:rFonts w:ascii="方正仿宋简体" w:eastAsia="方正仿宋简体" w:hAnsi="Calibri" w:hint="eastAsia"/>
          <w:sz w:val="28"/>
          <w:szCs w:val="28"/>
        </w:rPr>
        <w:t>和荣誉证书等复印件。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4</w:t>
      </w:r>
      <w:r w:rsidR="00830D26">
        <w:rPr>
          <w:rFonts w:ascii="方正仿宋简体" w:eastAsia="方正仿宋简体" w:hAnsi="Calibri" w:hint="eastAsia"/>
          <w:sz w:val="28"/>
          <w:szCs w:val="28"/>
        </w:rPr>
        <w:t>.</w:t>
      </w:r>
      <w:r>
        <w:rPr>
          <w:rFonts w:ascii="方正仿宋简体" w:eastAsia="方正仿宋简体" w:hAnsi="Calibri"/>
          <w:sz w:val="28"/>
          <w:szCs w:val="28"/>
        </w:rPr>
        <w:t>所有申报资料</w:t>
      </w:r>
      <w:r>
        <w:rPr>
          <w:rFonts w:ascii="方正仿宋简体" w:eastAsia="方正仿宋简体" w:hAnsi="Calibri" w:hint="eastAsia"/>
          <w:sz w:val="28"/>
          <w:szCs w:val="28"/>
        </w:rPr>
        <w:t>需</w:t>
      </w:r>
      <w:r>
        <w:rPr>
          <w:rFonts w:ascii="方正仿宋简体" w:eastAsia="方正仿宋简体" w:hAnsi="Calibri"/>
          <w:sz w:val="28"/>
          <w:szCs w:val="28"/>
        </w:rPr>
        <w:t>用A4纸</w:t>
      </w:r>
      <w:r>
        <w:rPr>
          <w:rFonts w:ascii="方正仿宋简体" w:eastAsia="方正仿宋简体" w:hAnsi="Calibri" w:hint="eastAsia"/>
          <w:sz w:val="28"/>
          <w:szCs w:val="28"/>
        </w:rPr>
        <w:t>双面</w:t>
      </w:r>
      <w:r>
        <w:rPr>
          <w:rFonts w:ascii="方正仿宋简体" w:eastAsia="方正仿宋简体" w:hAnsi="Calibri"/>
          <w:sz w:val="28"/>
          <w:szCs w:val="28"/>
        </w:rPr>
        <w:t>打印，</w:t>
      </w:r>
      <w:r>
        <w:rPr>
          <w:rFonts w:ascii="方正仿宋简体" w:eastAsia="方正仿宋简体" w:hAnsi="Calibri" w:hint="eastAsia"/>
          <w:sz w:val="28"/>
          <w:szCs w:val="28"/>
        </w:rPr>
        <w:t>按顺序</w:t>
      </w:r>
      <w:r>
        <w:rPr>
          <w:rFonts w:ascii="方正仿宋简体" w:eastAsia="方正仿宋简体" w:hAnsi="Calibri"/>
          <w:sz w:val="28"/>
          <w:szCs w:val="28"/>
        </w:rPr>
        <w:t>左侧装订</w:t>
      </w:r>
      <w:r>
        <w:rPr>
          <w:rFonts w:ascii="方正仿宋简体" w:eastAsia="方正仿宋简体" w:hAnsi="Calibri" w:hint="eastAsia"/>
          <w:sz w:val="28"/>
          <w:szCs w:val="28"/>
        </w:rPr>
        <w:t>成册</w:t>
      </w:r>
      <w:r>
        <w:rPr>
          <w:rFonts w:ascii="方正仿宋简体" w:eastAsia="方正仿宋简体" w:hAnsi="Calibri"/>
          <w:sz w:val="28"/>
          <w:szCs w:val="28"/>
        </w:rPr>
        <w:t>，</w:t>
      </w:r>
      <w:r>
        <w:rPr>
          <w:rFonts w:ascii="方正仿宋简体" w:eastAsia="方正仿宋简体" w:hAnsi="Calibri" w:hint="eastAsia"/>
          <w:sz w:val="28"/>
          <w:szCs w:val="28"/>
        </w:rPr>
        <w:t>在首页编写申报材料目录，并编写页码，</w:t>
      </w:r>
      <w:r>
        <w:rPr>
          <w:rFonts w:ascii="方正仿宋简体" w:eastAsia="方正仿宋简体" w:hAnsi="Calibri"/>
          <w:sz w:val="28"/>
          <w:szCs w:val="28"/>
        </w:rPr>
        <w:t>不得加用塑料等额外装订材料</w:t>
      </w:r>
      <w:r>
        <w:rPr>
          <w:rFonts w:ascii="方正仿宋简体" w:eastAsia="方正仿宋简体" w:hAnsi="Calibri" w:hint="eastAsia"/>
          <w:sz w:val="28"/>
          <w:szCs w:val="28"/>
        </w:rPr>
        <w:t>，</w:t>
      </w:r>
      <w:r>
        <w:rPr>
          <w:rFonts w:ascii="方正仿宋简体" w:eastAsia="方正仿宋简体" w:hAnsi="Calibri"/>
          <w:sz w:val="28"/>
          <w:szCs w:val="28"/>
        </w:rPr>
        <w:t>附件资料与申报书一同装订</w:t>
      </w:r>
      <w:r>
        <w:rPr>
          <w:rFonts w:ascii="方正仿宋简体" w:eastAsia="方正仿宋简体" w:hAnsi="Calibri" w:hint="eastAsia"/>
          <w:sz w:val="28"/>
          <w:szCs w:val="28"/>
        </w:rPr>
        <w:t>，</w:t>
      </w:r>
      <w:r>
        <w:rPr>
          <w:rFonts w:ascii="方正仿宋简体" w:eastAsia="方正仿宋简体" w:hAnsi="Calibri"/>
          <w:sz w:val="28"/>
          <w:szCs w:val="28"/>
        </w:rPr>
        <w:t>一式6份（其中1份为</w:t>
      </w:r>
      <w:r>
        <w:rPr>
          <w:rFonts w:ascii="方正仿宋简体" w:eastAsia="方正仿宋简体" w:hAnsi="Calibri" w:hint="eastAsia"/>
          <w:sz w:val="28"/>
          <w:szCs w:val="28"/>
        </w:rPr>
        <w:t>鲜章</w:t>
      </w:r>
      <w:r>
        <w:rPr>
          <w:rFonts w:ascii="方正仿宋简体" w:eastAsia="方正仿宋简体" w:hAnsi="Calibri"/>
          <w:sz w:val="28"/>
          <w:szCs w:val="28"/>
        </w:rPr>
        <w:t>原件），</w:t>
      </w:r>
      <w:r>
        <w:rPr>
          <w:rFonts w:ascii="方正仿宋简体" w:eastAsia="方正仿宋简体" w:hAnsi="Calibri" w:hint="eastAsia"/>
          <w:sz w:val="28"/>
          <w:szCs w:val="28"/>
        </w:rPr>
        <w:t>资料的电子扫描版随纸质资料一同提交（附件资料需汇总为一个电子文档）。</w:t>
      </w:r>
    </w:p>
    <w:p w:rsidR="005675FB" w:rsidRDefault="00F55671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5</w:t>
      </w:r>
      <w:r w:rsidR="00830D26">
        <w:rPr>
          <w:rFonts w:ascii="方正仿宋简体" w:eastAsia="方正仿宋简体" w:hAnsi="Calibri" w:hint="eastAsia"/>
          <w:sz w:val="28"/>
          <w:szCs w:val="28"/>
        </w:rPr>
        <w:t>.</w:t>
      </w:r>
      <w:r>
        <w:rPr>
          <w:rFonts w:ascii="方正仿宋简体" w:eastAsia="方正仿宋简体" w:hint="eastAsia"/>
          <w:sz w:val="28"/>
          <w:szCs w:val="28"/>
        </w:rPr>
        <w:t>经</w:t>
      </w:r>
      <w:r w:rsidR="00DF103A">
        <w:rPr>
          <w:rFonts w:ascii="方正仿宋简体" w:eastAsia="方正仿宋简体" w:hint="eastAsia"/>
          <w:sz w:val="28"/>
          <w:szCs w:val="28"/>
        </w:rPr>
        <w:t>工作</w:t>
      </w:r>
      <w:r>
        <w:rPr>
          <w:rFonts w:ascii="方正仿宋简体" w:eastAsia="方正仿宋简体" w:hint="eastAsia"/>
          <w:sz w:val="28"/>
          <w:szCs w:val="28"/>
        </w:rPr>
        <w:t>单位、归口管理部门审核签署意见并加盖公章后，报送泸州市科学技术和人才工作局人才科。</w:t>
      </w:r>
    </w:p>
    <w:p w:rsidR="005675FB" w:rsidRDefault="005675FB">
      <w:pPr>
        <w:tabs>
          <w:tab w:val="left" w:pos="1470"/>
        </w:tabs>
        <w:spacing w:line="520" w:lineRule="exact"/>
        <w:jc w:val="center"/>
        <w:rPr>
          <w:rFonts w:eastAsia="宋体"/>
          <w:b/>
          <w:sz w:val="28"/>
        </w:rPr>
      </w:pPr>
    </w:p>
    <w:p w:rsidR="005675FB" w:rsidRDefault="005675FB">
      <w:pPr>
        <w:spacing w:line="580" w:lineRule="atLeast"/>
        <w:jc w:val="left"/>
        <w:rPr>
          <w:rFonts w:ascii="黑体" w:eastAsia="黑体" w:hAnsi="黑体"/>
          <w:bCs/>
          <w:szCs w:val="30"/>
        </w:rPr>
      </w:pPr>
    </w:p>
    <w:p w:rsidR="005675FB" w:rsidRDefault="005675FB">
      <w:pPr>
        <w:spacing w:line="580" w:lineRule="atLeast"/>
        <w:jc w:val="left"/>
        <w:rPr>
          <w:rFonts w:ascii="黑体" w:eastAsia="黑体" w:hAnsi="黑体"/>
          <w:bCs/>
          <w:szCs w:val="30"/>
        </w:rPr>
      </w:pPr>
    </w:p>
    <w:p w:rsidR="005675FB" w:rsidRPr="00830D26" w:rsidRDefault="005675FB">
      <w:pPr>
        <w:spacing w:line="580" w:lineRule="atLeast"/>
        <w:jc w:val="left"/>
        <w:rPr>
          <w:rFonts w:ascii="黑体" w:eastAsia="黑体" w:hAnsi="黑体"/>
          <w:bCs/>
          <w:szCs w:val="30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55"/>
        <w:gridCol w:w="909"/>
        <w:gridCol w:w="827"/>
        <w:gridCol w:w="447"/>
        <w:gridCol w:w="971"/>
        <w:gridCol w:w="306"/>
        <w:gridCol w:w="558"/>
        <w:gridCol w:w="235"/>
        <w:gridCol w:w="850"/>
        <w:gridCol w:w="81"/>
        <w:gridCol w:w="628"/>
        <w:gridCol w:w="847"/>
        <w:gridCol w:w="145"/>
        <w:gridCol w:w="1828"/>
      </w:tblGrid>
      <w:tr w:rsidR="005675FB">
        <w:trPr>
          <w:cantSplit/>
          <w:trHeight w:val="737"/>
          <w:jc w:val="center"/>
        </w:trPr>
        <w:tc>
          <w:tcPr>
            <w:tcW w:w="10087" w:type="dxa"/>
            <w:gridSpan w:val="14"/>
            <w:shd w:val="clear" w:color="auto" w:fill="auto"/>
            <w:vAlign w:val="center"/>
          </w:tcPr>
          <w:p w:rsidR="005675FB" w:rsidRDefault="00F55671">
            <w:pPr>
              <w:rPr>
                <w:rFonts w:ascii="宋体" w:hAnsi="宋体" w:cs="宋体"/>
                <w:b/>
                <w:sz w:val="28"/>
              </w:rPr>
            </w:pPr>
            <w:r>
              <w:rPr>
                <w:rFonts w:ascii="黑体" w:eastAsia="黑体" w:hAnsi="黑体" w:hint="eastAsia"/>
                <w:bCs/>
                <w:szCs w:val="30"/>
              </w:rPr>
              <w:lastRenderedPageBreak/>
              <w:t>一、个人基本信息</w:t>
            </w:r>
          </w:p>
        </w:tc>
      </w:tr>
      <w:tr w:rsidR="005675FB">
        <w:trPr>
          <w:cantSplit/>
          <w:trHeight w:val="680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3154" w:type="dxa"/>
            <w:gridSpan w:val="4"/>
            <w:shd w:val="clear" w:color="auto" w:fill="auto"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性  别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:rsidR="005675FB" w:rsidRDefault="00925BA8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相片</w:t>
            </w:r>
          </w:p>
        </w:tc>
      </w:tr>
      <w:tr w:rsidR="005675FB">
        <w:trPr>
          <w:cantSplit/>
          <w:trHeight w:val="680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3154" w:type="dxa"/>
            <w:gridSpan w:val="4"/>
            <w:shd w:val="clear" w:color="auto" w:fill="auto"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>
        <w:trPr>
          <w:cantSplit/>
          <w:trHeight w:val="680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籍</w:t>
            </w:r>
            <w:r w:rsidR="00925BA8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3154" w:type="dxa"/>
            <w:gridSpan w:val="4"/>
            <w:shd w:val="clear" w:color="auto" w:fill="auto"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民</w:t>
            </w:r>
            <w:r w:rsidR="00925BA8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Merge/>
            <w:shd w:val="clear" w:color="auto" w:fill="auto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5103" w:type="dxa"/>
            <w:gridSpan w:val="8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专业技术职称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最高学历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2364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所从事专业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或方向</w:t>
            </w:r>
          </w:p>
        </w:tc>
        <w:tc>
          <w:tcPr>
            <w:tcW w:w="7723" w:type="dxa"/>
            <w:gridSpan w:val="1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2364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所服务的主要行业</w:t>
            </w:r>
          </w:p>
        </w:tc>
        <w:tc>
          <w:tcPr>
            <w:tcW w:w="3109" w:type="dxa"/>
            <w:gridSpan w:val="5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行政职务</w:t>
            </w:r>
          </w:p>
        </w:tc>
        <w:tc>
          <w:tcPr>
            <w:tcW w:w="3529" w:type="dxa"/>
            <w:gridSpan w:val="5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2364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推荐类别</w:t>
            </w:r>
          </w:p>
        </w:tc>
        <w:tc>
          <w:tcPr>
            <w:tcW w:w="7723" w:type="dxa"/>
            <w:gridSpan w:val="1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□科学研究和技术开发   □科技管理和科技服务</w:t>
            </w: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电话/传真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手  机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教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育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经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国家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院校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工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作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经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6556E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6556E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国家</w:t>
            </w: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:rsidR="005675FB" w:rsidRDefault="006556E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6556E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职务</w:t>
            </w: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B35D5F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B35D5F" w:rsidRDefault="00B35D5F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35D5F" w:rsidRDefault="00B35D5F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B35D5F" w:rsidRDefault="00B35D5F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:rsidR="00B35D5F" w:rsidRDefault="00B35D5F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35D5F" w:rsidRDefault="00B35D5F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5675FB" w:rsidRDefault="00DF103A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工</w:t>
            </w:r>
          </w:p>
          <w:p w:rsidR="005675FB" w:rsidRDefault="00DF103A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作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单</w:t>
            </w:r>
          </w:p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统一社会信用代码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单位类型</w:t>
            </w:r>
          </w:p>
        </w:tc>
        <w:tc>
          <w:tcPr>
            <w:tcW w:w="6896" w:type="dxa"/>
            <w:gridSpan w:val="11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▢事业单位▢高校、院所▢社会团体▢企业▢其他</w:t>
            </w: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法定代表人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主管部门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单位地址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电话（传真）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单位账户全称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开户银行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5675FB" w:rsidTr="003E2EE8">
        <w:trPr>
          <w:trHeight w:val="454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675FB" w:rsidRDefault="00F55671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银行账号</w:t>
            </w:r>
          </w:p>
        </w:tc>
        <w:tc>
          <w:tcPr>
            <w:tcW w:w="6896" w:type="dxa"/>
            <w:gridSpan w:val="11"/>
            <w:shd w:val="clear" w:color="auto" w:fill="auto"/>
            <w:vAlign w:val="center"/>
          </w:tcPr>
          <w:p w:rsidR="005675FB" w:rsidRDefault="005675FB" w:rsidP="003E2EE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</w:tbl>
    <w:p w:rsidR="005675FB" w:rsidRDefault="005675FB"/>
    <w:tbl>
      <w:tblPr>
        <w:tblpPr w:leftFromText="180" w:rightFromText="180" w:vertAnchor="text" w:horzAnchor="margin" w:tblpX="-760" w:tblpY="1"/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1294"/>
        <w:gridCol w:w="236"/>
        <w:gridCol w:w="284"/>
        <w:gridCol w:w="427"/>
        <w:gridCol w:w="348"/>
        <w:gridCol w:w="1039"/>
        <w:gridCol w:w="256"/>
        <w:gridCol w:w="340"/>
        <w:gridCol w:w="286"/>
        <w:gridCol w:w="149"/>
        <w:gridCol w:w="133"/>
        <w:gridCol w:w="386"/>
        <w:gridCol w:w="266"/>
        <w:gridCol w:w="624"/>
        <w:gridCol w:w="143"/>
        <w:gridCol w:w="262"/>
        <w:gridCol w:w="447"/>
        <w:gridCol w:w="346"/>
        <w:gridCol w:w="360"/>
        <w:gridCol w:w="141"/>
        <w:gridCol w:w="1312"/>
      </w:tblGrid>
      <w:tr w:rsidR="005675FB">
        <w:trPr>
          <w:trHeight w:val="532"/>
        </w:trPr>
        <w:tc>
          <w:tcPr>
            <w:tcW w:w="5000" w:type="pct"/>
            <w:gridSpan w:val="22"/>
            <w:noWrap/>
          </w:tcPr>
          <w:p w:rsidR="005675FB" w:rsidRDefault="00F55671">
            <w:pPr>
              <w:spacing w:line="400" w:lineRule="exact"/>
              <w:jc w:val="left"/>
              <w:rPr>
                <w:rFonts w:eastAsia="方正黑体简体"/>
              </w:rPr>
            </w:pPr>
            <w:r>
              <w:rPr>
                <w:rFonts w:ascii="黑体" w:eastAsia="黑体" w:hAnsi="黑体" w:hint="eastAsia"/>
                <w:bCs/>
                <w:szCs w:val="30"/>
              </w:rPr>
              <w:t>二、主要业绩及贡献情况（1500字内）</w:t>
            </w:r>
          </w:p>
        </w:tc>
      </w:tr>
      <w:tr w:rsidR="005675FB" w:rsidTr="00DF103A">
        <w:trPr>
          <w:trHeight w:val="12204"/>
        </w:trPr>
        <w:tc>
          <w:tcPr>
            <w:tcW w:w="5000" w:type="pct"/>
            <w:gridSpan w:val="22"/>
            <w:noWrap/>
          </w:tcPr>
          <w:p w:rsidR="005675FB" w:rsidRDefault="00F55671">
            <w:pPr>
              <w:spacing w:line="300" w:lineRule="exact"/>
              <w:jc w:val="left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主要填写科学研究、技术开发</w:t>
            </w:r>
            <w:r w:rsidR="0000125A">
              <w:rPr>
                <w:rFonts w:ascii="宋体" w:eastAsia="宋体" w:hAnsi="宋体" w:hint="eastAsia"/>
                <w:bCs/>
                <w:color w:val="000000"/>
                <w:sz w:val="24"/>
              </w:rPr>
              <w:t>、成果转化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，科技管理和科技服务等方面所取得的重要成绩，产生的经济、社会效益，要求数据真实。</w:t>
            </w:r>
          </w:p>
          <w:p w:rsidR="005675FB" w:rsidRDefault="005675FB">
            <w:pPr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</w:tr>
      <w:tr w:rsidR="005675FB">
        <w:trPr>
          <w:trHeight w:val="574"/>
        </w:trPr>
        <w:tc>
          <w:tcPr>
            <w:tcW w:w="5000" w:type="pct"/>
            <w:gridSpan w:val="22"/>
            <w:noWrap/>
            <w:vAlign w:val="center"/>
          </w:tcPr>
          <w:p w:rsidR="005675FB" w:rsidRDefault="00F55671">
            <w:pPr>
              <w:spacing w:line="500" w:lineRule="exact"/>
              <w:jc w:val="left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Cs w:val="30"/>
              </w:rPr>
              <w:lastRenderedPageBreak/>
              <w:br w:type="page"/>
              <w:t>三、主要成果</w:t>
            </w:r>
          </w:p>
        </w:tc>
      </w:tr>
      <w:tr w:rsidR="005675FB">
        <w:trPr>
          <w:trHeight w:val="680"/>
        </w:trPr>
        <w:tc>
          <w:tcPr>
            <w:tcW w:w="5000" w:type="pct"/>
            <w:gridSpan w:val="22"/>
            <w:noWrap/>
            <w:vAlign w:val="center"/>
          </w:tcPr>
          <w:p w:rsidR="005675FB" w:rsidRDefault="00F55671">
            <w:pPr>
              <w:spacing w:line="300" w:lineRule="exact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1.承担主要科研任务情况（作为项目负责人或者主要完成人）</w:t>
            </w:r>
          </w:p>
        </w:tc>
      </w:tr>
      <w:tr w:rsidR="009A4644" w:rsidTr="009A4644">
        <w:trPr>
          <w:trHeight w:val="1200"/>
        </w:trPr>
        <w:tc>
          <w:tcPr>
            <w:tcW w:w="490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760" w:type="pct"/>
            <w:gridSpan w:val="2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1620" w:type="pct"/>
            <w:gridSpan w:val="9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项目名称</w:t>
            </w:r>
            <w:r w:rsidR="009A4644">
              <w:rPr>
                <w:rFonts w:ascii="宋体" w:eastAsia="宋体" w:hAnsi="宋体" w:hint="eastAsia"/>
                <w:b/>
                <w:color w:val="000000"/>
                <w:sz w:val="24"/>
              </w:rPr>
              <w:t>及立项编号</w:t>
            </w:r>
          </w:p>
        </w:tc>
        <w:tc>
          <w:tcPr>
            <w:tcW w:w="705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经费总额</w:t>
            </w:r>
          </w:p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703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经费来源</w:t>
            </w: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担任角色</w:t>
            </w:r>
          </w:p>
        </w:tc>
      </w:tr>
      <w:tr w:rsidR="009A4644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0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20" w:type="pct"/>
            <w:gridSpan w:val="9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5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9A4644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0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20" w:type="pct"/>
            <w:gridSpan w:val="9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5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9A4644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0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20" w:type="pct"/>
            <w:gridSpan w:val="9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5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9A4644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0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20" w:type="pct"/>
            <w:gridSpan w:val="9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5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9A4644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0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20" w:type="pct"/>
            <w:gridSpan w:val="9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5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>
        <w:trPr>
          <w:trHeight w:val="639"/>
        </w:trPr>
        <w:tc>
          <w:tcPr>
            <w:tcW w:w="5000" w:type="pct"/>
            <w:gridSpan w:val="22"/>
            <w:noWrap/>
            <w:vAlign w:val="center"/>
          </w:tcPr>
          <w:p w:rsidR="005675FB" w:rsidRDefault="00F55671">
            <w:pPr>
              <w:spacing w:line="300" w:lineRule="exact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2.代表性论著、论文（作为第一作者或第一通讯作者发表）</w:t>
            </w:r>
          </w:p>
        </w:tc>
      </w:tr>
      <w:tr w:rsidR="005675FB" w:rsidTr="009A4644">
        <w:trPr>
          <w:trHeight w:val="1214"/>
        </w:trPr>
        <w:tc>
          <w:tcPr>
            <w:tcW w:w="490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643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论著（论文）名称</w:t>
            </w: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期刊名称</w:t>
            </w: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发表时间</w:t>
            </w:r>
          </w:p>
        </w:tc>
        <w:tc>
          <w:tcPr>
            <w:tcW w:w="385" w:type="pct"/>
            <w:gridSpan w:val="3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作者</w:t>
            </w:r>
          </w:p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排序</w:t>
            </w:r>
          </w:p>
        </w:tc>
        <w:tc>
          <w:tcPr>
            <w:tcW w:w="901" w:type="pct"/>
            <w:gridSpan w:val="6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被SCI、EI、ISTP、SSCI、CSSCI等收录情况</w:t>
            </w: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影响因子</w:t>
            </w:r>
          </w:p>
        </w:tc>
        <w:tc>
          <w:tcPr>
            <w:tcW w:w="652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他引次数</w:t>
            </w: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85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6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85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6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85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6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85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6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85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6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85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6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>
        <w:trPr>
          <w:trHeight w:val="639"/>
        </w:trPr>
        <w:tc>
          <w:tcPr>
            <w:tcW w:w="5000" w:type="pct"/>
            <w:gridSpan w:val="22"/>
            <w:noWrap/>
            <w:vAlign w:val="center"/>
          </w:tcPr>
          <w:p w:rsidR="005675FB" w:rsidRDefault="00F55671">
            <w:pPr>
              <w:spacing w:line="300" w:lineRule="exact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lastRenderedPageBreak/>
              <w:t>3.主要专利授权情况</w:t>
            </w:r>
          </w:p>
        </w:tc>
      </w:tr>
      <w:tr w:rsidR="005675FB" w:rsidTr="009A4644">
        <w:trPr>
          <w:trHeight w:val="1214"/>
        </w:trPr>
        <w:tc>
          <w:tcPr>
            <w:tcW w:w="490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643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专利名称</w:t>
            </w: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专利号</w:t>
            </w: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专利类别</w:t>
            </w:r>
          </w:p>
        </w:tc>
        <w:tc>
          <w:tcPr>
            <w:tcW w:w="643" w:type="pct"/>
            <w:gridSpan w:val="5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授权</w:t>
            </w:r>
          </w:p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4"/>
              </w:rPr>
              <w:t>专利所有者</w:t>
            </w:r>
          </w:p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4"/>
              </w:rPr>
              <w:t>（排序）</w:t>
            </w: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授权地</w:t>
            </w:r>
          </w:p>
        </w:tc>
        <w:tc>
          <w:tcPr>
            <w:tcW w:w="652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转让</w:t>
            </w:r>
          </w:p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情况</w:t>
            </w: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52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>
        <w:trPr>
          <w:trHeight w:val="690"/>
        </w:trPr>
        <w:tc>
          <w:tcPr>
            <w:tcW w:w="5000" w:type="pct"/>
            <w:gridSpan w:val="22"/>
            <w:noWrap/>
            <w:vAlign w:val="center"/>
          </w:tcPr>
          <w:p w:rsidR="005675FB" w:rsidRDefault="00F55671">
            <w:pPr>
              <w:spacing w:line="300" w:lineRule="exact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4.主要新产品（含新品种）、新装置（装备）、新工艺、新材料、国防装备列装等开发情况</w:t>
            </w: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创新性</w:t>
            </w: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开发阶段</w:t>
            </w: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功能、应用领域</w:t>
            </w: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经济效益</w:t>
            </w: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gridSpan w:val="7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5" w:type="pct"/>
            <w:gridSpan w:val="5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1" w:type="pct"/>
            <w:gridSpan w:val="3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>
        <w:trPr>
          <w:trHeight w:val="664"/>
        </w:trPr>
        <w:tc>
          <w:tcPr>
            <w:tcW w:w="5000" w:type="pct"/>
            <w:gridSpan w:val="22"/>
            <w:noWrap/>
            <w:vAlign w:val="center"/>
          </w:tcPr>
          <w:p w:rsidR="005675FB" w:rsidRDefault="00F55671">
            <w:pPr>
              <w:spacing w:line="300" w:lineRule="exact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lastRenderedPageBreak/>
              <w:t>5.获奖情况（限填写市级及以上重要奖项）</w:t>
            </w:r>
          </w:p>
        </w:tc>
      </w:tr>
      <w:tr w:rsidR="005675FB" w:rsidTr="009A4644">
        <w:trPr>
          <w:trHeight w:val="1290"/>
        </w:trPr>
        <w:tc>
          <w:tcPr>
            <w:tcW w:w="490" w:type="pct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098" w:type="pct"/>
            <w:gridSpan w:val="8"/>
            <w:noWrap/>
            <w:vAlign w:val="center"/>
          </w:tcPr>
          <w:p w:rsidR="005675FB" w:rsidRDefault="00F55671" w:rsidP="00DE6BDE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奖励</w:t>
            </w:r>
            <w:r w:rsidR="00DE6BDE">
              <w:rPr>
                <w:rFonts w:ascii="宋体" w:eastAsia="宋体" w:hAnsi="宋体" w:hint="eastAsia"/>
                <w:b/>
                <w:color w:val="000000"/>
                <w:sz w:val="24"/>
              </w:rPr>
              <w:t>名称及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等级</w:t>
            </w:r>
            <w:r w:rsidR="00DE6BDE">
              <w:rPr>
                <w:rFonts w:ascii="宋体" w:eastAsia="宋体" w:hAnsi="宋体" w:hint="eastAsia"/>
                <w:b/>
                <w:color w:val="000000"/>
                <w:sz w:val="24"/>
              </w:rPr>
              <w:t>（</w:t>
            </w:r>
            <w:r w:rsidR="008862D9">
              <w:rPr>
                <w:rFonts w:ascii="宋体" w:eastAsia="宋体" w:hAnsi="宋体" w:hint="eastAsia"/>
                <w:b/>
                <w:color w:val="000000"/>
                <w:sz w:val="24"/>
              </w:rPr>
              <w:t>含项目名）</w:t>
            </w:r>
          </w:p>
        </w:tc>
        <w:tc>
          <w:tcPr>
            <w:tcW w:w="916" w:type="pct"/>
            <w:gridSpan w:val="6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授予单位</w:t>
            </w:r>
          </w:p>
        </w:tc>
        <w:tc>
          <w:tcPr>
            <w:tcW w:w="774" w:type="pct"/>
            <w:gridSpan w:val="5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获奖时间</w:t>
            </w: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本人排名</w:t>
            </w: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pct"/>
            <w:gridSpan w:val="6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pct"/>
            <w:gridSpan w:val="6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pct"/>
            <w:gridSpan w:val="6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pct"/>
            <w:gridSpan w:val="6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pct"/>
            <w:gridSpan w:val="6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 w:rsidTr="009A4644">
        <w:trPr>
          <w:trHeight w:val="850"/>
        </w:trPr>
        <w:tc>
          <w:tcPr>
            <w:tcW w:w="490" w:type="pct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pct"/>
            <w:gridSpan w:val="6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pct"/>
            <w:gridSpan w:val="2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675FB">
        <w:trPr>
          <w:trHeight w:val="850"/>
        </w:trPr>
        <w:tc>
          <w:tcPr>
            <w:tcW w:w="5000" w:type="pct"/>
            <w:gridSpan w:val="22"/>
            <w:noWrap/>
            <w:vAlign w:val="center"/>
          </w:tcPr>
          <w:p w:rsidR="005675FB" w:rsidRDefault="00F55671" w:rsidP="00BD0367">
            <w:pPr>
              <w:spacing w:line="3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82075F">
              <w:rPr>
                <w:rFonts w:ascii="宋体" w:eastAsia="宋体" w:hAnsi="宋体" w:hint="eastAsia"/>
                <w:b/>
                <w:color w:val="000000"/>
                <w:sz w:val="24"/>
              </w:rPr>
              <w:t>5.</w:t>
            </w:r>
            <w:r w:rsidR="00BD0367">
              <w:rPr>
                <w:rFonts w:ascii="宋体" w:eastAsia="宋体" w:hAnsi="宋体" w:hint="eastAsia"/>
                <w:b/>
                <w:color w:val="000000"/>
                <w:sz w:val="24"/>
              </w:rPr>
              <w:t>学术、技术</w:t>
            </w:r>
            <w:r w:rsidRPr="0082075F">
              <w:rPr>
                <w:rFonts w:ascii="宋体" w:eastAsia="宋体" w:hAnsi="宋体" w:hint="eastAsia"/>
                <w:b/>
                <w:color w:val="000000"/>
                <w:sz w:val="24"/>
              </w:rPr>
              <w:t>组织</w:t>
            </w:r>
            <w:r w:rsidR="00BD0367">
              <w:rPr>
                <w:rFonts w:ascii="宋体" w:eastAsia="宋体" w:hAnsi="宋体" w:hint="eastAsia"/>
                <w:b/>
                <w:color w:val="000000"/>
                <w:sz w:val="24"/>
              </w:rPr>
              <w:t>和创新平台</w:t>
            </w:r>
            <w:r w:rsidRPr="0082075F">
              <w:rPr>
                <w:rFonts w:ascii="宋体" w:eastAsia="宋体" w:hAnsi="宋体" w:hint="eastAsia"/>
                <w:b/>
                <w:color w:val="000000"/>
                <w:sz w:val="24"/>
              </w:rPr>
              <w:t>任职情况</w:t>
            </w:r>
          </w:p>
        </w:tc>
      </w:tr>
      <w:tr w:rsidR="005675FB" w:rsidTr="0082075F">
        <w:trPr>
          <w:trHeight w:val="850"/>
        </w:trPr>
        <w:tc>
          <w:tcPr>
            <w:tcW w:w="1603" w:type="pct"/>
            <w:gridSpan w:val="5"/>
            <w:noWrap/>
            <w:vAlign w:val="center"/>
          </w:tcPr>
          <w:p w:rsidR="005675FB" w:rsidRDefault="00BD0367" w:rsidP="00BD036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组织（平台</w:t>
            </w:r>
            <w:r w:rsidR="00F55671">
              <w:rPr>
                <w:rFonts w:ascii="宋体" w:hAnsi="宋体" w:cs="宋体" w:hint="eastAsia"/>
                <w:b/>
                <w:sz w:val="24"/>
              </w:rPr>
              <w:t>）名称</w:t>
            </w:r>
          </w:p>
        </w:tc>
        <w:tc>
          <w:tcPr>
            <w:tcW w:w="1127" w:type="pct"/>
            <w:gridSpan w:val="5"/>
            <w:noWrap/>
            <w:vAlign w:val="center"/>
          </w:tcPr>
          <w:p w:rsidR="005675FB" w:rsidRDefault="00F5567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197" w:type="pct"/>
            <w:gridSpan w:val="8"/>
            <w:noWrap/>
            <w:vAlign w:val="center"/>
          </w:tcPr>
          <w:p w:rsidR="005675FB" w:rsidRDefault="00F5567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起始时间</w:t>
            </w:r>
          </w:p>
        </w:tc>
        <w:tc>
          <w:tcPr>
            <w:tcW w:w="1073" w:type="pct"/>
            <w:gridSpan w:val="4"/>
            <w:noWrap/>
            <w:vAlign w:val="center"/>
          </w:tcPr>
          <w:p w:rsidR="005675FB" w:rsidRDefault="00F5567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终止时间</w:t>
            </w:r>
          </w:p>
        </w:tc>
      </w:tr>
      <w:tr w:rsidR="005675FB" w:rsidTr="0082075F">
        <w:trPr>
          <w:trHeight w:val="857"/>
        </w:trPr>
        <w:tc>
          <w:tcPr>
            <w:tcW w:w="1603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27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97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675FB" w:rsidTr="0082075F">
        <w:trPr>
          <w:trHeight w:val="850"/>
        </w:trPr>
        <w:tc>
          <w:tcPr>
            <w:tcW w:w="1603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27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97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675FB" w:rsidTr="0082075F">
        <w:trPr>
          <w:trHeight w:val="850"/>
        </w:trPr>
        <w:tc>
          <w:tcPr>
            <w:tcW w:w="1603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27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97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675FB" w:rsidTr="0082075F">
        <w:trPr>
          <w:trHeight w:val="850"/>
        </w:trPr>
        <w:tc>
          <w:tcPr>
            <w:tcW w:w="1603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27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97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675FB" w:rsidTr="0082075F">
        <w:trPr>
          <w:trHeight w:val="850"/>
        </w:trPr>
        <w:tc>
          <w:tcPr>
            <w:tcW w:w="1603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27" w:type="pct"/>
            <w:gridSpan w:val="5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97" w:type="pct"/>
            <w:gridSpan w:val="8"/>
            <w:noWrap/>
            <w:vAlign w:val="center"/>
          </w:tcPr>
          <w:p w:rsidR="005675FB" w:rsidRDefault="005675F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3" w:type="pct"/>
            <w:gridSpan w:val="4"/>
            <w:noWrap/>
            <w:vAlign w:val="center"/>
          </w:tcPr>
          <w:p w:rsidR="005675FB" w:rsidRDefault="005675FB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5675FB" w:rsidRDefault="005675FB"/>
    <w:tbl>
      <w:tblPr>
        <w:tblpPr w:leftFromText="180" w:rightFromText="180" w:vertAnchor="text" w:horzAnchor="margin" w:tblpX="-760" w:tblpY="1"/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5675FB">
        <w:trPr>
          <w:trHeight w:val="584"/>
        </w:trPr>
        <w:tc>
          <w:tcPr>
            <w:tcW w:w="5000" w:type="pct"/>
            <w:noWrap/>
          </w:tcPr>
          <w:p w:rsidR="005675FB" w:rsidRDefault="00F55671">
            <w:pPr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Cs w:val="30"/>
              </w:rPr>
              <w:lastRenderedPageBreak/>
              <w:t>四、申报人自我评价（800字以内）</w:t>
            </w:r>
          </w:p>
        </w:tc>
      </w:tr>
      <w:tr w:rsidR="005675FB">
        <w:trPr>
          <w:trHeight w:val="12873"/>
        </w:trPr>
        <w:tc>
          <w:tcPr>
            <w:tcW w:w="5000" w:type="pct"/>
            <w:noWrap/>
          </w:tcPr>
          <w:p w:rsidR="005675FB" w:rsidRDefault="00F55671">
            <w:pPr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主要填写在所属领域的能力、水平，对所属领域和相关产业影响等方面的情况。</w:t>
            </w:r>
          </w:p>
        </w:tc>
      </w:tr>
    </w:tbl>
    <w:tbl>
      <w:tblPr>
        <w:tblW w:w="1009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5"/>
      </w:tblGrid>
      <w:tr w:rsidR="005675FB">
        <w:trPr>
          <w:cantSplit/>
          <w:trHeight w:val="567"/>
        </w:trPr>
        <w:tc>
          <w:tcPr>
            <w:tcW w:w="10095" w:type="dxa"/>
            <w:vAlign w:val="center"/>
          </w:tcPr>
          <w:p w:rsidR="005675FB" w:rsidRDefault="00F55671">
            <w:pPr>
              <w:snapToGrid w:val="0"/>
              <w:spacing w:line="336" w:lineRule="auto"/>
              <w:ind w:right="6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Cs w:val="30"/>
              </w:rPr>
              <w:lastRenderedPageBreak/>
              <w:br w:type="page"/>
              <w:t>五、承诺与推荐意见</w:t>
            </w:r>
          </w:p>
        </w:tc>
      </w:tr>
      <w:tr w:rsidR="005675FB" w:rsidTr="00D24D00">
        <w:trPr>
          <w:cantSplit/>
          <w:trHeight w:val="3664"/>
        </w:trPr>
        <w:tc>
          <w:tcPr>
            <w:tcW w:w="10095" w:type="dxa"/>
          </w:tcPr>
          <w:p w:rsidR="005675FB" w:rsidRPr="00A32058" w:rsidRDefault="00F55671">
            <w:pPr>
              <w:spacing w:line="300" w:lineRule="auto"/>
              <w:rPr>
                <w:rFonts w:ascii="仿宋_GB2312" w:hAnsi="仿宋_GB2312" w:cs="仿宋_GB2312"/>
                <w:b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1.</w:t>
            </w:r>
            <w:r w:rsidR="00FE30F2"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申报</w:t>
            </w:r>
            <w:r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人承诺</w:t>
            </w:r>
          </w:p>
          <w:p w:rsidR="005675FB" w:rsidRPr="00A32058" w:rsidRDefault="00F55671" w:rsidP="00A32058">
            <w:pPr>
              <w:spacing w:line="480" w:lineRule="auto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>本人承诺申报材料中所有信息真实可靠，若有失实和造假行为，本人愿承担一切责任。</w:t>
            </w:r>
            <w:r w:rsidR="00131201">
              <w:rPr>
                <w:rFonts w:ascii="仿宋_GB2312" w:hAnsi="仿宋_GB2312" w:cs="仿宋_GB2312" w:hint="eastAsia"/>
                <w:sz w:val="28"/>
                <w:szCs w:val="28"/>
              </w:rPr>
              <w:t>若</w:t>
            </w:r>
            <w:r w:rsidR="0047616B">
              <w:rPr>
                <w:rFonts w:ascii="仿宋_GB2312" w:hAnsi="仿宋_GB2312" w:cs="仿宋_GB2312" w:hint="eastAsia"/>
                <w:sz w:val="28"/>
                <w:szCs w:val="28"/>
              </w:rPr>
              <w:t>成功入选“科技之星”，本人将严格遵守</w:t>
            </w:r>
            <w:r w:rsidR="00131201">
              <w:rPr>
                <w:rFonts w:ascii="仿宋_GB2312" w:hAnsi="仿宋_GB2312" w:cs="仿宋_GB2312" w:hint="eastAsia"/>
                <w:sz w:val="28"/>
                <w:szCs w:val="28"/>
              </w:rPr>
              <w:t>《泸州市“酒城英才计划”实施办法》</w:t>
            </w:r>
            <w:r w:rsidR="004A1365">
              <w:rPr>
                <w:rFonts w:ascii="仿宋_GB2312" w:hAnsi="仿宋_GB2312" w:cs="仿宋_GB2312" w:hint="eastAsia"/>
                <w:sz w:val="28"/>
                <w:szCs w:val="28"/>
              </w:rPr>
              <w:t>之</w:t>
            </w:r>
            <w:r w:rsidR="00573305">
              <w:rPr>
                <w:rFonts w:ascii="仿宋_GB2312" w:hAnsi="仿宋_GB2312" w:cs="仿宋_GB2312" w:hint="eastAsia"/>
                <w:sz w:val="28"/>
                <w:szCs w:val="28"/>
              </w:rPr>
              <w:t>规定，</w:t>
            </w:r>
            <w:r w:rsidR="004E540E">
              <w:rPr>
                <w:rFonts w:ascii="仿宋_GB2312" w:hAnsi="仿宋_GB2312" w:cs="仿宋_GB2312" w:hint="eastAsia"/>
                <w:sz w:val="28"/>
                <w:szCs w:val="28"/>
              </w:rPr>
              <w:t>为</w:t>
            </w:r>
            <w:r w:rsidR="00573305">
              <w:rPr>
                <w:rFonts w:ascii="仿宋_GB2312" w:hAnsi="仿宋_GB2312" w:cs="仿宋_GB2312" w:hint="eastAsia"/>
                <w:sz w:val="28"/>
                <w:szCs w:val="28"/>
              </w:rPr>
              <w:t>泸州科技创新事业</w:t>
            </w:r>
            <w:r w:rsidR="004E540E">
              <w:rPr>
                <w:rFonts w:ascii="仿宋_GB2312" w:hAnsi="仿宋_GB2312" w:cs="仿宋_GB2312" w:hint="eastAsia"/>
                <w:sz w:val="28"/>
                <w:szCs w:val="28"/>
              </w:rPr>
              <w:t>做出更大贡献。</w:t>
            </w:r>
          </w:p>
          <w:p w:rsidR="005675FB" w:rsidRPr="00A32058" w:rsidRDefault="00635484" w:rsidP="00635484">
            <w:pPr>
              <w:spacing w:line="300" w:lineRule="auto"/>
              <w:ind w:firstLineChars="1341" w:firstLine="376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 xml:space="preserve">      </w:t>
            </w:r>
            <w:r w:rsidR="00FE30F2"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申报</w:t>
            </w:r>
            <w:r w:rsidR="00F55671"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人</w:t>
            </w:r>
            <w:r w:rsidR="00F55671" w:rsidRPr="00A32058">
              <w:rPr>
                <w:rFonts w:ascii="仿宋_GB2312" w:hAnsi="仿宋_GB2312" w:cs="仿宋_GB2312" w:hint="eastAsia"/>
                <w:sz w:val="28"/>
                <w:szCs w:val="28"/>
              </w:rPr>
              <w:t>（签字）：</w:t>
            </w:r>
          </w:p>
          <w:p w:rsidR="005675FB" w:rsidRPr="00A32058" w:rsidRDefault="00F55671" w:rsidP="00A32058">
            <w:pPr>
              <w:spacing w:line="300" w:lineRule="auto"/>
              <w:rPr>
                <w:rFonts w:ascii="仿宋_GB2312" w:hAnsi="仿宋_GB2312" w:cs="仿宋_GB2312"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 w:rsidR="00FE30F2" w:rsidRPr="00A32058"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 xml:space="preserve">  </w:t>
            </w:r>
            <w:r w:rsidR="00A32058"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</w:t>
            </w: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5675FB">
        <w:trPr>
          <w:cantSplit/>
          <w:trHeight w:val="4334"/>
        </w:trPr>
        <w:tc>
          <w:tcPr>
            <w:tcW w:w="10095" w:type="dxa"/>
          </w:tcPr>
          <w:p w:rsidR="005675FB" w:rsidRPr="00A32058" w:rsidRDefault="00F55671">
            <w:pPr>
              <w:spacing w:line="480" w:lineRule="auto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2.</w:t>
            </w:r>
            <w:r w:rsidR="006D67D9">
              <w:rPr>
                <w:rFonts w:ascii="仿宋_GB2312" w:hAnsi="仿宋_GB2312" w:cs="仿宋_GB2312" w:hint="eastAsia"/>
                <w:b/>
                <w:sz w:val="28"/>
                <w:szCs w:val="28"/>
              </w:rPr>
              <w:t>工作</w:t>
            </w:r>
            <w:r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单位意见</w:t>
            </w:r>
          </w:p>
          <w:p w:rsidR="005675FB" w:rsidRPr="00A32058" w:rsidRDefault="00F55671" w:rsidP="00A32058">
            <w:pPr>
              <w:tabs>
                <w:tab w:val="left" w:pos="5878"/>
              </w:tabs>
              <w:spacing w:line="300" w:lineRule="auto"/>
              <w:ind w:firstLineChars="100" w:firstLine="280"/>
              <w:rPr>
                <w:rFonts w:ascii="仿宋_GB2312" w:hAnsi="仿宋_GB2312" w:cs="仿宋_GB2312"/>
                <w:sz w:val="28"/>
                <w:szCs w:val="28"/>
                <w:u w:val="single"/>
              </w:rPr>
            </w:pP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 xml:space="preserve"> 本单位已对</w:t>
            </w:r>
            <w:r w:rsidR="008562CB" w:rsidRPr="00A32058">
              <w:rPr>
                <w:rFonts w:ascii="仿宋_GB2312" w:hAnsi="仿宋_GB2312" w:cs="仿宋_GB2312" w:hint="eastAsia"/>
                <w:sz w:val="28"/>
                <w:szCs w:val="28"/>
              </w:rPr>
              <w:t>申报</w:t>
            </w: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>人选相关陈述及申报资料真实性进行审查，</w:t>
            </w:r>
            <w:r w:rsidR="00205670" w:rsidRPr="00A32058">
              <w:rPr>
                <w:rFonts w:ascii="仿宋_GB2312" w:hAnsi="仿宋_GB2312" w:cs="仿宋_GB2312" w:hint="eastAsia"/>
                <w:sz w:val="28"/>
                <w:szCs w:val="28"/>
              </w:rPr>
              <w:t>并经公示无异议，</w:t>
            </w:r>
            <w:r w:rsidRPr="00A32058"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□同意  □不同意 </w:t>
            </w: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>申报。</w:t>
            </w:r>
            <w:r w:rsidR="006439AD">
              <w:rPr>
                <w:rFonts w:ascii="仿宋_GB2312" w:hAnsi="仿宋_GB2312" w:cs="仿宋_GB2312" w:hint="eastAsia"/>
                <w:sz w:val="28"/>
                <w:szCs w:val="28"/>
              </w:rPr>
              <w:t>若成功入选“科技之星”，本单位将严格遵守《泸州市“酒城英才计划”实施办法》之规定，</w:t>
            </w:r>
            <w:r w:rsidR="00222C0C">
              <w:rPr>
                <w:rFonts w:ascii="仿宋_GB2312" w:hAnsi="仿宋_GB2312" w:cs="仿宋_GB2312" w:hint="eastAsia"/>
                <w:sz w:val="28"/>
                <w:szCs w:val="28"/>
              </w:rPr>
              <w:t>规范资助资金使用，做好人才使用、管理、服务等工作</w:t>
            </w:r>
            <w:r w:rsidR="00D24D00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</w:p>
          <w:p w:rsidR="005675FB" w:rsidRPr="00A32058" w:rsidRDefault="005675FB">
            <w:pPr>
              <w:tabs>
                <w:tab w:val="left" w:pos="5878"/>
              </w:tabs>
              <w:spacing w:line="300" w:lineRule="auto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5675FB" w:rsidRPr="00A32058" w:rsidRDefault="00F55671" w:rsidP="00A32058">
            <w:pPr>
              <w:tabs>
                <w:tab w:val="left" w:pos="5878"/>
              </w:tabs>
              <w:spacing w:line="300" w:lineRule="auto"/>
              <w:ind w:firstLineChars="400" w:firstLine="1124"/>
              <w:rPr>
                <w:rFonts w:ascii="仿宋_GB2312" w:hAnsi="仿宋_GB2312" w:cs="仿宋_GB2312"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单位法定代表人</w:t>
            </w: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>（签章）：                  （公章）</w:t>
            </w:r>
          </w:p>
          <w:p w:rsidR="005675FB" w:rsidRDefault="00F55671">
            <w:pPr>
              <w:spacing w:line="300" w:lineRule="auto"/>
              <w:rPr>
                <w:rFonts w:ascii="仿宋_GB2312" w:hAnsi="仿宋_GB2312" w:cs="仿宋_GB2312"/>
                <w:sz w:val="24"/>
              </w:rPr>
            </w:pP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:rsidR="005675FB">
        <w:trPr>
          <w:cantSplit/>
          <w:trHeight w:val="4334"/>
        </w:trPr>
        <w:tc>
          <w:tcPr>
            <w:tcW w:w="10095" w:type="dxa"/>
          </w:tcPr>
          <w:p w:rsidR="005675FB" w:rsidRPr="00A32058" w:rsidRDefault="00F55671">
            <w:pPr>
              <w:spacing w:line="300" w:lineRule="auto"/>
              <w:rPr>
                <w:rFonts w:ascii="仿宋_GB2312" w:hAnsi="仿宋_GB2312" w:cs="仿宋_GB2312"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3.归口管理部门意见</w:t>
            </w:r>
          </w:p>
          <w:p w:rsidR="005675FB" w:rsidRPr="00A32058" w:rsidRDefault="005675FB" w:rsidP="00A32058">
            <w:pPr>
              <w:tabs>
                <w:tab w:val="left" w:pos="5878"/>
              </w:tabs>
              <w:spacing w:line="300" w:lineRule="auto"/>
              <w:ind w:firstLineChars="150" w:firstLine="420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5675FB" w:rsidRPr="00A32058" w:rsidRDefault="00C10A81" w:rsidP="00DB61E8">
            <w:pPr>
              <w:tabs>
                <w:tab w:val="left" w:pos="5878"/>
              </w:tabs>
              <w:spacing w:line="300" w:lineRule="auto"/>
              <w:ind w:firstLineChars="200" w:firstLine="560"/>
              <w:rPr>
                <w:rFonts w:ascii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本单位</w:t>
            </w:r>
            <w:r w:rsidR="00F55671" w:rsidRPr="00A32058">
              <w:rPr>
                <w:rFonts w:ascii="仿宋_GB2312" w:hAnsi="仿宋_GB2312" w:cs="仿宋_GB2312" w:hint="eastAsia"/>
                <w:sz w:val="28"/>
                <w:szCs w:val="28"/>
              </w:rPr>
              <w:t>已对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申报人选和</w:t>
            </w:r>
            <w:r w:rsidR="00F55671" w:rsidRPr="00A32058">
              <w:rPr>
                <w:rFonts w:ascii="仿宋_GB2312" w:hAnsi="仿宋_GB2312" w:cs="仿宋_GB2312" w:hint="eastAsia"/>
                <w:sz w:val="28"/>
                <w:szCs w:val="28"/>
              </w:rPr>
              <w:t>申报材料进行审查，</w:t>
            </w:r>
            <w:r w:rsidR="00F55671" w:rsidRPr="00A32058"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□同意  □不同意  </w:t>
            </w:r>
            <w:r w:rsidR="00DB61E8">
              <w:rPr>
                <w:rFonts w:ascii="仿宋_GB2312" w:hAnsi="仿宋_GB2312" w:cs="仿宋_GB2312" w:hint="eastAsia"/>
                <w:sz w:val="28"/>
                <w:szCs w:val="28"/>
              </w:rPr>
              <w:t>推荐</w:t>
            </w:r>
            <w:r w:rsidR="00F55671" w:rsidRPr="00A32058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</w:p>
          <w:p w:rsidR="005675FB" w:rsidRPr="00A32058" w:rsidRDefault="005675FB">
            <w:pPr>
              <w:spacing w:line="300" w:lineRule="auto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5675FB" w:rsidRPr="00A32058" w:rsidRDefault="00F55671" w:rsidP="00A32058">
            <w:pPr>
              <w:spacing w:line="300" w:lineRule="auto"/>
              <w:ind w:firstLineChars="400" w:firstLine="1124"/>
              <w:rPr>
                <w:rFonts w:ascii="仿宋_GB2312" w:hAnsi="仿宋_GB2312" w:cs="仿宋_GB2312"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b/>
                <w:sz w:val="28"/>
                <w:szCs w:val="28"/>
              </w:rPr>
              <w:t>单位法定代表人</w:t>
            </w: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>（签章）：                   （公章）</w:t>
            </w:r>
          </w:p>
          <w:p w:rsidR="005675FB" w:rsidRDefault="00F55671">
            <w:pPr>
              <w:spacing w:line="480" w:lineRule="auto"/>
              <w:rPr>
                <w:rFonts w:ascii="仿宋_GB2312" w:hAnsi="仿宋_GB2312" w:cs="仿宋_GB2312"/>
                <w:b/>
                <w:sz w:val="28"/>
                <w:szCs w:val="28"/>
              </w:rPr>
            </w:pPr>
            <w:r w:rsidRPr="00A32058"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 w:rsidR="005675FB" w:rsidRDefault="005675FB">
      <w:pPr>
        <w:spacing w:line="240" w:lineRule="atLeast"/>
        <w:rPr>
          <w:sz w:val="10"/>
          <w:szCs w:val="10"/>
        </w:rPr>
      </w:pPr>
    </w:p>
    <w:sectPr w:rsidR="005675FB" w:rsidSect="005675FB">
      <w:pgSz w:w="11906" w:h="16838"/>
      <w:pgMar w:top="1418" w:right="1797" w:bottom="156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98" w:rsidRDefault="00155298" w:rsidP="007E6C81">
      <w:r>
        <w:separator/>
      </w:r>
    </w:p>
  </w:endnote>
  <w:endnote w:type="continuationSeparator" w:id="1">
    <w:p w:rsidR="00155298" w:rsidRDefault="00155298" w:rsidP="007E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98" w:rsidRDefault="00155298" w:rsidP="007E6C81">
      <w:r>
        <w:separator/>
      </w:r>
    </w:p>
  </w:footnote>
  <w:footnote w:type="continuationSeparator" w:id="1">
    <w:p w:rsidR="00155298" w:rsidRDefault="00155298" w:rsidP="007E6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E0F30"/>
    <w:multiLevelType w:val="singleLevel"/>
    <w:tmpl w:val="BFFE0F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753"/>
    <w:rsid w:val="B7BBBFA4"/>
    <w:rsid w:val="BDBF7757"/>
    <w:rsid w:val="BFFD5224"/>
    <w:rsid w:val="E38E539B"/>
    <w:rsid w:val="FC5FFDDD"/>
    <w:rsid w:val="FE7AC496"/>
    <w:rsid w:val="FF7D6648"/>
    <w:rsid w:val="0000125A"/>
    <w:rsid w:val="000C5568"/>
    <w:rsid w:val="000F08DC"/>
    <w:rsid w:val="000F57B2"/>
    <w:rsid w:val="00130F98"/>
    <w:rsid w:val="00131201"/>
    <w:rsid w:val="00155298"/>
    <w:rsid w:val="00205670"/>
    <w:rsid w:val="0021034D"/>
    <w:rsid w:val="00222C0C"/>
    <w:rsid w:val="00241BDB"/>
    <w:rsid w:val="002658DB"/>
    <w:rsid w:val="00276F73"/>
    <w:rsid w:val="002D3305"/>
    <w:rsid w:val="002E1E7E"/>
    <w:rsid w:val="003A48CE"/>
    <w:rsid w:val="003B1F5D"/>
    <w:rsid w:val="003D5AEC"/>
    <w:rsid w:val="003E2EE8"/>
    <w:rsid w:val="00426AD7"/>
    <w:rsid w:val="00446966"/>
    <w:rsid w:val="00450753"/>
    <w:rsid w:val="0047616B"/>
    <w:rsid w:val="004A1365"/>
    <w:rsid w:val="004E540E"/>
    <w:rsid w:val="005675FB"/>
    <w:rsid w:val="00573305"/>
    <w:rsid w:val="00635484"/>
    <w:rsid w:val="00636BFD"/>
    <w:rsid w:val="006439AD"/>
    <w:rsid w:val="006556E1"/>
    <w:rsid w:val="00693F74"/>
    <w:rsid w:val="006D646A"/>
    <w:rsid w:val="006D67D9"/>
    <w:rsid w:val="00796519"/>
    <w:rsid w:val="007E6C81"/>
    <w:rsid w:val="007E6D0D"/>
    <w:rsid w:val="0082075F"/>
    <w:rsid w:val="00830D26"/>
    <w:rsid w:val="008562CB"/>
    <w:rsid w:val="008862D9"/>
    <w:rsid w:val="008A4271"/>
    <w:rsid w:val="008A75DD"/>
    <w:rsid w:val="00925BA8"/>
    <w:rsid w:val="00936DFD"/>
    <w:rsid w:val="00944F37"/>
    <w:rsid w:val="00997821"/>
    <w:rsid w:val="009A4644"/>
    <w:rsid w:val="009E185E"/>
    <w:rsid w:val="00A32058"/>
    <w:rsid w:val="00AB19D9"/>
    <w:rsid w:val="00B22C28"/>
    <w:rsid w:val="00B35D5F"/>
    <w:rsid w:val="00B74E1F"/>
    <w:rsid w:val="00BA4269"/>
    <w:rsid w:val="00BD0367"/>
    <w:rsid w:val="00C01783"/>
    <w:rsid w:val="00C10A81"/>
    <w:rsid w:val="00C61E2D"/>
    <w:rsid w:val="00C6274B"/>
    <w:rsid w:val="00C745CD"/>
    <w:rsid w:val="00CC1D67"/>
    <w:rsid w:val="00D13724"/>
    <w:rsid w:val="00D24D00"/>
    <w:rsid w:val="00D3541F"/>
    <w:rsid w:val="00D4107B"/>
    <w:rsid w:val="00D517DF"/>
    <w:rsid w:val="00DB61E8"/>
    <w:rsid w:val="00DE6BDE"/>
    <w:rsid w:val="00DF103A"/>
    <w:rsid w:val="00E44CF4"/>
    <w:rsid w:val="00EF3620"/>
    <w:rsid w:val="00F55671"/>
    <w:rsid w:val="00F633FE"/>
    <w:rsid w:val="00FE2DB6"/>
    <w:rsid w:val="00FE30F2"/>
    <w:rsid w:val="39B93BBB"/>
    <w:rsid w:val="5DFEA259"/>
    <w:rsid w:val="67AA1A4C"/>
    <w:rsid w:val="7CFF0E69"/>
    <w:rsid w:val="7D97830C"/>
    <w:rsid w:val="7FEC8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FB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675FB"/>
    <w:pPr>
      <w:ind w:firstLineChars="196" w:firstLine="590"/>
    </w:pPr>
    <w:rPr>
      <w:rFonts w:ascii="仿宋_GB2312"/>
      <w:szCs w:val="30"/>
    </w:rPr>
  </w:style>
  <w:style w:type="paragraph" w:styleId="a4">
    <w:name w:val="Date"/>
    <w:basedOn w:val="a"/>
    <w:next w:val="a"/>
    <w:link w:val="Char0"/>
    <w:qFormat/>
    <w:rsid w:val="005675FB"/>
    <w:rPr>
      <w:sz w:val="32"/>
      <w:szCs w:val="20"/>
    </w:rPr>
  </w:style>
  <w:style w:type="paragraph" w:styleId="a5">
    <w:name w:val="footer"/>
    <w:basedOn w:val="a"/>
    <w:link w:val="Char1"/>
    <w:uiPriority w:val="99"/>
    <w:semiHidden/>
    <w:unhideWhenUsed/>
    <w:qFormat/>
    <w:rsid w:val="00567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6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5675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qFormat/>
    <w:rsid w:val="005675F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5675F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675FB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5675FB"/>
    <w:rPr>
      <w:rFonts w:ascii="仿宋_GB2312" w:eastAsia="仿宋_GB2312" w:hAnsi="Times New Roman" w:cs="Times New Roman"/>
      <w:sz w:val="30"/>
      <w:szCs w:val="30"/>
    </w:rPr>
  </w:style>
  <w:style w:type="character" w:customStyle="1" w:styleId="Char0">
    <w:name w:val="日期 Char"/>
    <w:basedOn w:val="a0"/>
    <w:link w:val="a4"/>
    <w:qFormat/>
    <w:rsid w:val="005675FB"/>
    <w:rPr>
      <w:rFonts w:ascii="Times New Roman" w:eastAsia="仿宋_GB2312" w:hAnsi="Times New Roman" w:cs="Times New Roman"/>
      <w:sz w:val="32"/>
      <w:szCs w:val="20"/>
    </w:rPr>
  </w:style>
  <w:style w:type="paragraph" w:customStyle="1" w:styleId="p0">
    <w:name w:val="p0"/>
    <w:basedOn w:val="a"/>
    <w:qFormat/>
    <w:rsid w:val="005675F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1415</dc:creator>
  <cp:lastModifiedBy>李泽建</cp:lastModifiedBy>
  <cp:revision>29</cp:revision>
  <cp:lastPrinted>2022-09-29T01:39:00Z</cp:lastPrinted>
  <dcterms:created xsi:type="dcterms:W3CDTF">2020-09-06T11:13:00Z</dcterms:created>
  <dcterms:modified xsi:type="dcterms:W3CDTF">2022-09-29T01:39:00Z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