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3A" w:rsidRDefault="00206DC7">
      <w:pPr>
        <w:spacing w:line="560" w:lineRule="exact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附件6</w:t>
      </w:r>
      <w:r w:rsidR="00093808">
        <w:rPr>
          <w:rFonts w:ascii="黑体" w:eastAsia="黑体" w:hint="eastAsia"/>
          <w:color w:val="000000"/>
          <w:sz w:val="32"/>
          <w:szCs w:val="32"/>
        </w:rPr>
        <w:t>：</w:t>
      </w:r>
    </w:p>
    <w:p w:rsidR="0045413A" w:rsidRDefault="00206DC7">
      <w:pPr>
        <w:spacing w:line="560" w:lineRule="exact"/>
        <w:jc w:val="center"/>
        <w:rPr>
          <w:rFonts w:ascii="黑体" w:eastAsia="黑体"/>
          <w:b/>
          <w:color w:val="000000"/>
          <w:sz w:val="44"/>
          <w:szCs w:val="36"/>
        </w:rPr>
      </w:pPr>
      <w:r>
        <w:rPr>
          <w:rFonts w:ascii="黑体" w:eastAsia="黑体" w:hint="eastAsia"/>
          <w:b/>
          <w:color w:val="000000"/>
          <w:sz w:val="44"/>
          <w:szCs w:val="36"/>
        </w:rPr>
        <w:t>四川省医学</w:t>
      </w:r>
      <w:r w:rsidR="00E85830">
        <w:rPr>
          <w:rFonts w:ascii="黑体" w:eastAsia="黑体" w:hint="eastAsia"/>
          <w:b/>
          <w:color w:val="000000"/>
          <w:sz w:val="44"/>
          <w:szCs w:val="36"/>
        </w:rPr>
        <w:t>（青年）</w:t>
      </w:r>
      <w:r>
        <w:rPr>
          <w:rFonts w:ascii="黑体" w:eastAsia="黑体" w:hint="eastAsia"/>
          <w:b/>
          <w:color w:val="000000"/>
          <w:sz w:val="44"/>
          <w:szCs w:val="36"/>
        </w:rPr>
        <w:t>科技奖</w:t>
      </w:r>
    </w:p>
    <w:p w:rsidR="0045413A" w:rsidRDefault="00206DC7">
      <w:pPr>
        <w:spacing w:line="560" w:lineRule="exact"/>
        <w:jc w:val="center"/>
        <w:rPr>
          <w:rFonts w:ascii="楷体_GB2312" w:eastAsia="楷体_GB2312"/>
          <w:b/>
          <w:bCs/>
          <w:sz w:val="32"/>
        </w:rPr>
      </w:pPr>
      <w:r>
        <w:rPr>
          <w:rFonts w:ascii="楷体_GB2312" w:eastAsia="楷体_GB2312" w:hint="eastAsia"/>
          <w:b/>
          <w:color w:val="000000"/>
          <w:sz w:val="44"/>
          <w:szCs w:val="36"/>
        </w:rPr>
        <w:t>项目简介</w:t>
      </w:r>
      <w:r>
        <w:rPr>
          <w:rFonts w:ascii="楷体_GB2312" w:eastAsia="楷体_GB2312" w:hint="eastAsia"/>
          <w:b/>
          <w:bCs/>
          <w:sz w:val="32"/>
        </w:rPr>
        <w:t xml:space="preserve">  </w:t>
      </w:r>
    </w:p>
    <w:p w:rsidR="0045413A" w:rsidRDefault="0045413A">
      <w:pPr>
        <w:spacing w:line="560" w:lineRule="exact"/>
        <w:jc w:val="center"/>
        <w:rPr>
          <w:rFonts w:ascii="楷体_GB2312" w:eastAsia="楷体_GB2312"/>
          <w:b/>
          <w:bCs/>
          <w:sz w:val="32"/>
        </w:rPr>
      </w:pPr>
    </w:p>
    <w:p w:rsidR="0045413A" w:rsidRDefault="00206DC7">
      <w:pPr>
        <w:spacing w:line="560" w:lineRule="exact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一、项目名称：</w:t>
      </w:r>
      <w:r>
        <w:rPr>
          <w:rFonts w:ascii="仿宋_GB2312" w:eastAsia="仿宋_GB2312" w:hint="eastAsia"/>
          <w:b/>
          <w:sz w:val="24"/>
          <w:u w:val="single"/>
        </w:rPr>
        <w:t xml:space="preserve">                                      </w:t>
      </w:r>
      <w:r w:rsidR="00C23AC9">
        <w:rPr>
          <w:rFonts w:ascii="仿宋_GB2312" w:eastAsia="仿宋_GB2312" w:hint="eastAsia"/>
          <w:b/>
          <w:sz w:val="24"/>
          <w:u w:val="single"/>
        </w:rPr>
        <w:t xml:space="preserve">       </w:t>
      </w:r>
      <w:r>
        <w:rPr>
          <w:rFonts w:ascii="仿宋_GB2312" w:eastAsia="仿宋_GB2312" w:hint="eastAsia"/>
          <w:b/>
          <w:sz w:val="24"/>
          <w:u w:val="single"/>
        </w:rPr>
        <w:t xml:space="preserve">               </w:t>
      </w:r>
    </w:p>
    <w:p w:rsidR="0045413A" w:rsidRDefault="00206DC7">
      <w:pPr>
        <w:spacing w:line="560" w:lineRule="exact"/>
        <w:jc w:val="left"/>
        <w:rPr>
          <w:rFonts w:ascii="仿宋_GB2312" w:eastAsia="仿宋_GB2312"/>
          <w:b/>
          <w:sz w:val="24"/>
          <w:u w:val="single"/>
        </w:rPr>
      </w:pPr>
      <w:r>
        <w:rPr>
          <w:rFonts w:ascii="仿宋_GB2312" w:eastAsia="仿宋_GB2312" w:hint="eastAsia"/>
          <w:b/>
          <w:sz w:val="24"/>
        </w:rPr>
        <w:t>二、推荐单位：</w:t>
      </w:r>
      <w:r>
        <w:rPr>
          <w:rFonts w:ascii="仿宋_GB2312" w:eastAsia="仿宋_GB2312" w:hint="eastAsia"/>
          <w:b/>
          <w:sz w:val="24"/>
          <w:u w:val="single"/>
        </w:rPr>
        <w:t xml:space="preserve">               </w:t>
      </w:r>
      <w:r w:rsidR="00C23AC9">
        <w:rPr>
          <w:rFonts w:ascii="仿宋_GB2312" w:eastAsia="仿宋_GB2312" w:hint="eastAsia"/>
          <w:b/>
          <w:sz w:val="24"/>
          <w:u w:val="single"/>
        </w:rPr>
        <w:t xml:space="preserve">       </w:t>
      </w:r>
      <w:r>
        <w:rPr>
          <w:rFonts w:ascii="仿宋_GB2312" w:eastAsia="仿宋_GB2312" w:hint="eastAsia"/>
          <w:b/>
          <w:sz w:val="24"/>
          <w:u w:val="single"/>
        </w:rPr>
        <w:t xml:space="preserve">                                      </w:t>
      </w:r>
    </w:p>
    <w:p w:rsidR="00E85830" w:rsidRPr="00E85830" w:rsidRDefault="00E85830">
      <w:pPr>
        <w:spacing w:line="560" w:lineRule="exact"/>
        <w:jc w:val="left"/>
        <w:rPr>
          <w:rFonts w:ascii="仿宋_GB2312" w:eastAsia="仿宋_GB2312"/>
          <w:sz w:val="24"/>
        </w:rPr>
      </w:pPr>
      <w:r w:rsidRPr="00E85830">
        <w:rPr>
          <w:rFonts w:ascii="仿宋_GB2312" w:eastAsia="仿宋_GB2312" w:hint="eastAsia"/>
          <w:b/>
          <w:sz w:val="24"/>
        </w:rPr>
        <w:t>三、申报奖项类型</w:t>
      </w:r>
      <w:r>
        <w:rPr>
          <w:rFonts w:ascii="仿宋_GB2312" w:eastAsia="仿宋_GB2312" w:hint="eastAsia"/>
          <w:b/>
          <w:sz w:val="24"/>
        </w:rPr>
        <w:t>（√选其一）</w:t>
      </w:r>
      <w:r w:rsidRPr="00E85830">
        <w:rPr>
          <w:rFonts w:ascii="仿宋_GB2312" w:eastAsia="仿宋_GB2312" w:hint="eastAsia"/>
          <w:b/>
          <w:sz w:val="24"/>
        </w:rPr>
        <w:t>：</w:t>
      </w:r>
      <w:r w:rsidR="00C23AC9">
        <w:rPr>
          <w:rFonts w:ascii="仿宋_GB2312" w:eastAsia="仿宋_GB2312" w:hint="eastAsia"/>
          <w:b/>
          <w:sz w:val="24"/>
        </w:rPr>
        <w:t xml:space="preserve"> </w:t>
      </w:r>
      <w:r>
        <w:rPr>
          <w:rFonts w:ascii="仿宋_GB2312" w:eastAsia="仿宋_GB2312" w:hint="eastAsia"/>
          <w:b/>
          <w:sz w:val="24"/>
        </w:rPr>
        <w:t xml:space="preserve"> </w:t>
      </w:r>
      <w:r w:rsidRPr="00E85830">
        <w:rPr>
          <w:rFonts w:ascii="仿宋_GB2312" w:eastAsia="仿宋_GB2312" w:hint="eastAsia"/>
          <w:sz w:val="24"/>
        </w:rPr>
        <w:t xml:space="preserve">□科技奖  </w:t>
      </w:r>
      <w:r w:rsidR="00C23AC9">
        <w:rPr>
          <w:rFonts w:ascii="仿宋_GB2312" w:eastAsia="仿宋_GB2312" w:hint="eastAsia"/>
          <w:sz w:val="24"/>
        </w:rPr>
        <w:t xml:space="preserve">  </w:t>
      </w:r>
      <w:r w:rsidR="00C23AC9" w:rsidRPr="00E85830">
        <w:rPr>
          <w:rFonts w:ascii="仿宋_GB2312" w:eastAsia="仿宋_GB2312" w:hint="eastAsia"/>
          <w:sz w:val="24"/>
        </w:rPr>
        <w:t>□</w:t>
      </w:r>
      <w:r w:rsidRPr="00E85830">
        <w:rPr>
          <w:rFonts w:ascii="仿宋_GB2312" w:eastAsia="仿宋_GB2312" w:hint="eastAsia"/>
          <w:sz w:val="24"/>
        </w:rPr>
        <w:t>青年科技奖</w:t>
      </w:r>
    </w:p>
    <w:p w:rsidR="0045413A" w:rsidRDefault="00477929">
      <w:pPr>
        <w:spacing w:line="560" w:lineRule="exact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四</w:t>
      </w:r>
      <w:r w:rsidR="00206DC7">
        <w:rPr>
          <w:rFonts w:ascii="仿宋_GB2312" w:eastAsia="仿宋_GB2312" w:hint="eastAsia"/>
          <w:b/>
          <w:sz w:val="24"/>
        </w:rPr>
        <w:t>、简介</w:t>
      </w:r>
      <w:r w:rsidR="00E85830">
        <w:rPr>
          <w:rFonts w:ascii="仿宋_GB2312" w:eastAsia="仿宋_GB2312" w:hint="eastAsia"/>
          <w:b/>
          <w:sz w:val="24"/>
        </w:rPr>
        <w:t>内容</w:t>
      </w:r>
      <w:r w:rsidR="00206DC7">
        <w:rPr>
          <w:rFonts w:ascii="仿宋_GB2312" w:eastAsia="仿宋_GB2312" w:hint="eastAsia"/>
          <w:b/>
          <w:sz w:val="24"/>
        </w:rPr>
        <w:t>：</w:t>
      </w:r>
    </w:p>
    <w:p w:rsidR="0045413A" w:rsidRDefault="00206DC7">
      <w:pPr>
        <w:spacing w:line="560" w:lineRule="exact"/>
        <w:jc w:val="left"/>
        <w:rPr>
          <w:rFonts w:ascii="楷体_GB2312" w:eastAsia="楷体_GB2312"/>
          <w:color w:val="000000"/>
          <w:sz w:val="44"/>
          <w:szCs w:val="36"/>
        </w:rPr>
      </w:pPr>
      <w:r>
        <w:rPr>
          <w:rFonts w:ascii="仿宋_GB2312" w:eastAsia="仿宋_GB2312" w:hint="eastAsia"/>
          <w:sz w:val="24"/>
        </w:rPr>
        <w:t xml:space="preserve">   </w:t>
      </w:r>
      <w:r w:rsidR="00774110">
        <w:rPr>
          <w:rFonts w:ascii="仿宋_GB2312" w:eastAsia="仿宋_GB2312" w:hint="eastAsia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 xml:space="preserve"> （</w:t>
      </w:r>
      <w:r>
        <w:rPr>
          <w:rFonts w:ascii="仿宋_GB2312" w:hint="eastAsia"/>
        </w:rPr>
        <w:t>简介内容突出数据及项目特色，字体</w:t>
      </w:r>
      <w:r w:rsidR="00477929">
        <w:rPr>
          <w:rFonts w:ascii="仿宋_GB2312" w:hint="eastAsia"/>
        </w:rPr>
        <w:t>4</w:t>
      </w:r>
      <w:bookmarkStart w:id="0" w:name="_GoBack"/>
      <w:bookmarkEnd w:id="0"/>
      <w:r>
        <w:rPr>
          <w:rFonts w:ascii="仿宋_GB2312" w:hint="eastAsia"/>
        </w:rPr>
        <w:t>号仿宋，限一页篇幅</w:t>
      </w:r>
      <w:r>
        <w:rPr>
          <w:rFonts w:ascii="仿宋_GB2312" w:eastAsia="仿宋_GB2312" w:hint="eastAsia"/>
          <w:sz w:val="24"/>
        </w:rPr>
        <w:t>）</w:t>
      </w:r>
    </w:p>
    <w:sectPr w:rsidR="0045413A" w:rsidSect="00C23AC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AC3" w:rsidRDefault="00972AC3" w:rsidP="00E85830">
      <w:r>
        <w:separator/>
      </w:r>
    </w:p>
  </w:endnote>
  <w:endnote w:type="continuationSeparator" w:id="0">
    <w:p w:rsidR="00972AC3" w:rsidRDefault="00972AC3" w:rsidP="00E8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AC3" w:rsidRDefault="00972AC3" w:rsidP="00E85830">
      <w:r>
        <w:separator/>
      </w:r>
    </w:p>
  </w:footnote>
  <w:footnote w:type="continuationSeparator" w:id="0">
    <w:p w:rsidR="00972AC3" w:rsidRDefault="00972AC3" w:rsidP="00E85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7599"/>
    <w:rsid w:val="00093808"/>
    <w:rsid w:val="001152F9"/>
    <w:rsid w:val="001801EE"/>
    <w:rsid w:val="00206DC7"/>
    <w:rsid w:val="00353FB5"/>
    <w:rsid w:val="0045413A"/>
    <w:rsid w:val="00477929"/>
    <w:rsid w:val="005650A8"/>
    <w:rsid w:val="005B57E9"/>
    <w:rsid w:val="00672093"/>
    <w:rsid w:val="00774110"/>
    <w:rsid w:val="00862D49"/>
    <w:rsid w:val="008741D7"/>
    <w:rsid w:val="00901913"/>
    <w:rsid w:val="00955207"/>
    <w:rsid w:val="00972AC3"/>
    <w:rsid w:val="00AB7599"/>
    <w:rsid w:val="00AD0EFC"/>
    <w:rsid w:val="00B04DE9"/>
    <w:rsid w:val="00C23AC9"/>
    <w:rsid w:val="00E85830"/>
    <w:rsid w:val="00E9374C"/>
    <w:rsid w:val="00F82A92"/>
    <w:rsid w:val="0803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向航辰</dc:creator>
  <cp:lastModifiedBy>null</cp:lastModifiedBy>
  <cp:revision>13</cp:revision>
  <cp:lastPrinted>2019-07-12T04:33:00Z</cp:lastPrinted>
  <dcterms:created xsi:type="dcterms:W3CDTF">2018-08-24T08:51:00Z</dcterms:created>
  <dcterms:modified xsi:type="dcterms:W3CDTF">2020-07-20T02:51:00Z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